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32A52" w14:textId="51D9BBE9" w:rsidR="00AC7380" w:rsidRPr="00AD04F6" w:rsidRDefault="00520387" w:rsidP="00607678">
      <w:pPr>
        <w:pStyle w:val="TM-Heading"/>
      </w:pPr>
      <w:r>
        <w:t xml:space="preserve">KICKOFF MEETING </w:t>
      </w:r>
      <w:r w:rsidR="00946E42">
        <w:t>AGENDA</w:t>
      </w:r>
    </w:p>
    <w:p w14:paraId="19432A55" w14:textId="77777777" w:rsidR="00AC7380" w:rsidRDefault="00AC7380" w:rsidP="007F6DE7">
      <w:pPr>
        <w:spacing w:after="0"/>
      </w:pPr>
    </w:p>
    <w:p w14:paraId="19432A56" w14:textId="5C40FE07" w:rsidR="00AC7380" w:rsidRPr="002804BF" w:rsidRDefault="00946E42" w:rsidP="0069077C">
      <w:pPr>
        <w:tabs>
          <w:tab w:val="left" w:pos="2160"/>
        </w:tabs>
        <w:spacing w:after="0" w:line="360" w:lineRule="auto"/>
        <w:ind w:left="2160" w:hanging="2160"/>
      </w:pPr>
      <w:r>
        <w:rPr>
          <w:b/>
        </w:rPr>
        <w:t>PROJECT</w:t>
      </w:r>
      <w:r w:rsidR="00AC7380">
        <w:rPr>
          <w:b/>
        </w:rPr>
        <w:t>:</w:t>
      </w:r>
      <w:r w:rsidR="00AC7380">
        <w:rPr>
          <w:b/>
        </w:rPr>
        <w:tab/>
      </w:r>
      <w:r w:rsidR="003D5320">
        <w:rPr>
          <w:b/>
        </w:rPr>
        <w:t>FDEP Vulnerability Assessment</w:t>
      </w:r>
      <w:r w:rsidR="00707F80">
        <w:rPr>
          <w:b/>
        </w:rPr>
        <w:t xml:space="preserve"> – </w:t>
      </w:r>
      <w:r w:rsidR="004B4B1B">
        <w:rPr>
          <w:b/>
        </w:rPr>
        <w:t>City of St. Augustine</w:t>
      </w:r>
      <w:r w:rsidR="00731900">
        <w:rPr>
          <w:b/>
        </w:rPr>
        <w:t xml:space="preserve"> Beach</w:t>
      </w:r>
    </w:p>
    <w:p w14:paraId="19432A58" w14:textId="2214D7DA" w:rsidR="00AC7380" w:rsidRPr="002804BF" w:rsidRDefault="00946E42" w:rsidP="0069077C">
      <w:pPr>
        <w:tabs>
          <w:tab w:val="left" w:pos="2160"/>
        </w:tabs>
        <w:spacing w:after="0" w:line="360" w:lineRule="auto"/>
      </w:pPr>
      <w:r>
        <w:rPr>
          <w:b/>
        </w:rPr>
        <w:t>PROJECT NO.</w:t>
      </w:r>
      <w:r w:rsidR="00AC7380">
        <w:rPr>
          <w:b/>
        </w:rPr>
        <w:t>:</w:t>
      </w:r>
      <w:r w:rsidR="00AC7380">
        <w:rPr>
          <w:b/>
        </w:rPr>
        <w:tab/>
      </w:r>
      <w:r w:rsidR="00731900">
        <w:t>19625</w:t>
      </w:r>
      <w:r w:rsidR="00714D4C">
        <w:t>-0</w:t>
      </w:r>
      <w:r w:rsidR="00731900">
        <w:t>02</w:t>
      </w:r>
      <w:r w:rsidR="00714D4C">
        <w:t>-01</w:t>
      </w:r>
    </w:p>
    <w:p w14:paraId="19432A5D" w14:textId="10AA557B" w:rsidR="00AC7380" w:rsidRDefault="00946E42" w:rsidP="00607678">
      <w:pPr>
        <w:tabs>
          <w:tab w:val="left" w:pos="2160"/>
        </w:tabs>
        <w:spacing w:after="0" w:line="360" w:lineRule="auto"/>
      </w:pPr>
      <w:r>
        <w:rPr>
          <w:b/>
        </w:rPr>
        <w:t xml:space="preserve">MEETING </w:t>
      </w:r>
      <w:r w:rsidR="00AC7380">
        <w:rPr>
          <w:b/>
        </w:rPr>
        <w:t>DATE:</w:t>
      </w:r>
      <w:r w:rsidR="00AC7380">
        <w:rPr>
          <w:b/>
        </w:rPr>
        <w:tab/>
      </w:r>
      <w:r w:rsidR="00731900">
        <w:t>November 28</w:t>
      </w:r>
      <w:r w:rsidR="00731900" w:rsidRPr="00731900">
        <w:rPr>
          <w:vertAlign w:val="superscript"/>
        </w:rPr>
        <w:t>th</w:t>
      </w:r>
      <w:r w:rsidR="004B4B1B">
        <w:t>, 2023</w:t>
      </w:r>
    </w:p>
    <w:p w14:paraId="19432A5F" w14:textId="517D6C46" w:rsidR="00AC7380" w:rsidRPr="00903785" w:rsidRDefault="00946E42" w:rsidP="0069077C">
      <w:pPr>
        <w:pBdr>
          <w:bottom w:val="single" w:sz="4" w:space="1" w:color="auto"/>
        </w:pBdr>
        <w:tabs>
          <w:tab w:val="left" w:pos="2160"/>
        </w:tabs>
        <w:spacing w:after="0" w:line="360" w:lineRule="auto"/>
        <w:ind w:left="2160" w:hanging="2160"/>
        <w:rPr>
          <w:b/>
          <w:bCs/>
        </w:rPr>
      </w:pPr>
      <w:r>
        <w:rPr>
          <w:b/>
        </w:rPr>
        <w:t>S</w:t>
      </w:r>
      <w:r w:rsidR="00AC7380">
        <w:rPr>
          <w:b/>
        </w:rPr>
        <w:t>UBJECT:</w:t>
      </w:r>
      <w:r w:rsidR="00AC7380">
        <w:rPr>
          <w:b/>
        </w:rPr>
        <w:tab/>
      </w:r>
      <w:r w:rsidR="008B2E3B" w:rsidRPr="00903785">
        <w:rPr>
          <w:b/>
          <w:bCs/>
        </w:rPr>
        <w:t xml:space="preserve">Kick-Off </w:t>
      </w:r>
      <w:r w:rsidR="00FC2969" w:rsidRPr="00903785">
        <w:rPr>
          <w:b/>
          <w:bCs/>
        </w:rPr>
        <w:t>Meeting</w:t>
      </w:r>
    </w:p>
    <w:p w14:paraId="2E6797C1" w14:textId="2E33B4C2" w:rsidR="00C0602F" w:rsidRDefault="00946E42" w:rsidP="0069077C">
      <w:pPr>
        <w:pBdr>
          <w:bottom w:val="single" w:sz="4" w:space="1" w:color="auto"/>
        </w:pBdr>
        <w:tabs>
          <w:tab w:val="left" w:pos="2160"/>
        </w:tabs>
        <w:spacing w:after="0" w:line="360" w:lineRule="auto"/>
        <w:ind w:left="2160" w:hanging="2160"/>
      </w:pPr>
      <w:r>
        <w:rPr>
          <w:b/>
        </w:rPr>
        <w:t>PARTICIPANTS:</w:t>
      </w:r>
      <w:r>
        <w:tab/>
      </w:r>
      <w:r w:rsidR="004B4B1B">
        <w:rPr>
          <w:u w:val="single"/>
        </w:rPr>
        <w:t>City of St. Augustine</w:t>
      </w:r>
      <w:r w:rsidR="00731900">
        <w:rPr>
          <w:u w:val="single"/>
        </w:rPr>
        <w:t xml:space="preserve"> Beach</w:t>
      </w:r>
      <w:r w:rsidR="00C0602F">
        <w:t xml:space="preserve"> </w:t>
      </w:r>
      <w:r w:rsidR="00E61069">
        <w:t>–</w:t>
      </w:r>
      <w:r w:rsidR="00C0602F">
        <w:t xml:space="preserve"> </w:t>
      </w:r>
      <w:r w:rsidR="00731900">
        <w:t xml:space="preserve">Jason Sparks, Russell Adams, Ken </w:t>
      </w:r>
      <w:proofErr w:type="spellStart"/>
      <w:r w:rsidR="00731900">
        <w:t>Gatchell</w:t>
      </w:r>
      <w:proofErr w:type="spellEnd"/>
      <w:r w:rsidR="00731900">
        <w:t xml:space="preserve">, Max </w:t>
      </w:r>
      <w:proofErr w:type="spellStart"/>
      <w:r w:rsidR="00731900">
        <w:t>Royle</w:t>
      </w:r>
      <w:proofErr w:type="spellEnd"/>
      <w:r w:rsidR="00731900">
        <w:t xml:space="preserve">, Patricia </w:t>
      </w:r>
      <w:proofErr w:type="spellStart"/>
      <w:r w:rsidR="00731900">
        <w:t>Douylliez</w:t>
      </w:r>
      <w:proofErr w:type="spellEnd"/>
      <w:r w:rsidR="00731900">
        <w:t>, Derek Sands</w:t>
      </w:r>
    </w:p>
    <w:p w14:paraId="45C9F44B" w14:textId="33C52CDC" w:rsidR="002E6BA7" w:rsidRPr="00731900" w:rsidRDefault="00C0602F" w:rsidP="00731900">
      <w:pPr>
        <w:pBdr>
          <w:bottom w:val="single" w:sz="4" w:space="1" w:color="auto"/>
        </w:pBdr>
        <w:tabs>
          <w:tab w:val="left" w:pos="2160"/>
        </w:tabs>
        <w:spacing w:after="0" w:line="360" w:lineRule="auto"/>
        <w:ind w:left="2160" w:hanging="2160"/>
      </w:pPr>
      <w:r>
        <w:rPr>
          <w:b/>
        </w:rPr>
        <w:tab/>
      </w:r>
      <w:r w:rsidRPr="008A7F2D">
        <w:rPr>
          <w:bCs/>
          <w:u w:val="single"/>
        </w:rPr>
        <w:t>Jones Edmunds</w:t>
      </w:r>
      <w:r>
        <w:rPr>
          <w:b/>
        </w:rPr>
        <w:t xml:space="preserve"> </w:t>
      </w:r>
      <w:r w:rsidR="00E61069">
        <w:rPr>
          <w:b/>
        </w:rPr>
        <w:t>–</w:t>
      </w:r>
      <w:r>
        <w:rPr>
          <w:b/>
        </w:rPr>
        <w:t xml:space="preserve"> </w:t>
      </w:r>
      <w:r w:rsidR="002E6BA7">
        <w:t>Mark Nelson, Jarrod Hirneise</w:t>
      </w:r>
    </w:p>
    <w:p w14:paraId="65A95368" w14:textId="1DE2B898" w:rsidR="003D5320" w:rsidRPr="003D5320" w:rsidRDefault="003D5320" w:rsidP="003D5320">
      <w:pPr>
        <w:pStyle w:val="ListParagraph"/>
      </w:pPr>
    </w:p>
    <w:p w14:paraId="2898E696" w14:textId="6E8D4B9F" w:rsidR="001E0277" w:rsidRDefault="00E46614" w:rsidP="003D5320">
      <w:pPr>
        <w:pStyle w:val="ListParagraph"/>
        <w:numPr>
          <w:ilvl w:val="0"/>
          <w:numId w:val="31"/>
        </w:numPr>
      </w:pPr>
      <w:r>
        <w:rPr>
          <w:u w:val="single"/>
        </w:rPr>
        <w:t>Goals</w:t>
      </w:r>
      <w:r w:rsidR="004A1995">
        <w:rPr>
          <w:u w:val="single"/>
        </w:rPr>
        <w:t xml:space="preserve"> for Full Assessment</w:t>
      </w:r>
      <w:r w:rsidR="003D5320">
        <w:t xml:space="preserve"> </w:t>
      </w:r>
    </w:p>
    <w:p w14:paraId="738D715C" w14:textId="768B3F23" w:rsidR="00E46614" w:rsidRDefault="00E46614" w:rsidP="00E46614">
      <w:pPr>
        <w:pStyle w:val="ListParagraph"/>
        <w:numPr>
          <w:ilvl w:val="1"/>
          <w:numId w:val="31"/>
        </w:numPr>
      </w:pPr>
      <w:r>
        <w:t xml:space="preserve">Complete a </w:t>
      </w:r>
      <w:r w:rsidR="004B4B1B">
        <w:t>City-wide</w:t>
      </w:r>
      <w:r>
        <w:t xml:space="preserve"> comprehensive vulnerability assessment that s</w:t>
      </w:r>
      <w:r w:rsidR="00BF3684">
        <w:t>atisfies</w:t>
      </w:r>
      <w:r>
        <w:t xml:space="preserve"> FDEP and state statute requirements. </w:t>
      </w:r>
    </w:p>
    <w:p w14:paraId="51C5617F" w14:textId="70C292FA" w:rsidR="00E46614" w:rsidRDefault="00E46614" w:rsidP="00E46614">
      <w:pPr>
        <w:pStyle w:val="ListParagraph"/>
        <w:numPr>
          <w:ilvl w:val="1"/>
          <w:numId w:val="31"/>
        </w:numPr>
      </w:pPr>
      <w:r>
        <w:t>Identify vulnerable critical infrastructure.</w:t>
      </w:r>
    </w:p>
    <w:p w14:paraId="0AC7A582" w14:textId="46E1B365" w:rsidR="00E46614" w:rsidRDefault="00E46614" w:rsidP="00E46614">
      <w:pPr>
        <w:pStyle w:val="ListParagraph"/>
        <w:numPr>
          <w:ilvl w:val="1"/>
          <w:numId w:val="31"/>
        </w:numPr>
      </w:pPr>
      <w:r>
        <w:t xml:space="preserve">Develop </w:t>
      </w:r>
      <w:r w:rsidR="00981C1B">
        <w:t xml:space="preserve">grant fundable </w:t>
      </w:r>
      <w:r>
        <w:t>adaptation projects to protect</w:t>
      </w:r>
      <w:r w:rsidR="00BF3684">
        <w:t xml:space="preserve"> the </w:t>
      </w:r>
      <w:r w:rsidR="004B4B1B">
        <w:t>City’s</w:t>
      </w:r>
      <w:r>
        <w:t xml:space="preserve"> most vulnerable</w:t>
      </w:r>
      <w:r w:rsidR="006344FB">
        <w:t>, prioritized</w:t>
      </w:r>
      <w:r>
        <w:t xml:space="preserve"> infrastructure.</w:t>
      </w:r>
    </w:p>
    <w:p w14:paraId="5BABFB36" w14:textId="74FEAFB5" w:rsidR="004A1995" w:rsidRDefault="004A1995" w:rsidP="004A1995">
      <w:pPr>
        <w:pStyle w:val="ListParagraph"/>
        <w:numPr>
          <w:ilvl w:val="0"/>
          <w:numId w:val="31"/>
        </w:numPr>
        <w:rPr>
          <w:u w:val="single"/>
        </w:rPr>
      </w:pPr>
      <w:r w:rsidRPr="004A1995">
        <w:rPr>
          <w:u w:val="single"/>
        </w:rPr>
        <w:t>Goals For Phase 1</w:t>
      </w:r>
    </w:p>
    <w:p w14:paraId="40BCB2EC" w14:textId="4479CE1C" w:rsidR="004A1995" w:rsidRPr="004A1995" w:rsidRDefault="004A1995" w:rsidP="004A1995">
      <w:pPr>
        <w:pStyle w:val="ListParagraph"/>
        <w:numPr>
          <w:ilvl w:val="1"/>
          <w:numId w:val="31"/>
        </w:numPr>
        <w:rPr>
          <w:u w:val="single"/>
        </w:rPr>
      </w:pPr>
      <w:r>
        <w:t>Hold a project kickoff meeting.</w:t>
      </w:r>
    </w:p>
    <w:p w14:paraId="42051DF4" w14:textId="44E26E0D" w:rsidR="004A1995" w:rsidRPr="004A1995" w:rsidRDefault="004A1995" w:rsidP="004A1995">
      <w:pPr>
        <w:pStyle w:val="ListParagraph"/>
        <w:numPr>
          <w:ilvl w:val="1"/>
          <w:numId w:val="31"/>
        </w:numPr>
        <w:rPr>
          <w:u w:val="single"/>
        </w:rPr>
      </w:pPr>
      <w:r>
        <w:t>Identify critical infrastructure within the City’s limits and acquire background data for the assessment.</w:t>
      </w:r>
    </w:p>
    <w:p w14:paraId="6CC81903" w14:textId="64D5DBB8" w:rsidR="004A1995" w:rsidRPr="004A1995" w:rsidRDefault="004A1995" w:rsidP="004A1995">
      <w:pPr>
        <w:pStyle w:val="ListParagraph"/>
        <w:numPr>
          <w:ilvl w:val="1"/>
          <w:numId w:val="31"/>
        </w:numPr>
        <w:rPr>
          <w:u w:val="single"/>
        </w:rPr>
      </w:pPr>
      <w:r>
        <w:t xml:space="preserve">Develop an updated </w:t>
      </w:r>
      <w:proofErr w:type="spellStart"/>
      <w:r>
        <w:t>stormwater</w:t>
      </w:r>
      <w:proofErr w:type="spellEnd"/>
      <w:r>
        <w:t xml:space="preserve"> model schematic</w:t>
      </w:r>
      <w:r w:rsidR="00872F55">
        <w:t>.</w:t>
      </w:r>
    </w:p>
    <w:p w14:paraId="446469DF" w14:textId="15257178" w:rsidR="004A1995" w:rsidRPr="004A1995" w:rsidRDefault="004A1995" w:rsidP="004A1995">
      <w:pPr>
        <w:pStyle w:val="ListParagraph"/>
        <w:numPr>
          <w:ilvl w:val="1"/>
          <w:numId w:val="31"/>
        </w:numPr>
        <w:rPr>
          <w:u w:val="single"/>
        </w:rPr>
      </w:pPr>
      <w:r>
        <w:t>Map existing/future storm surge inundation</w:t>
      </w:r>
      <w:r w:rsidR="00872F55">
        <w:t>.</w:t>
      </w:r>
    </w:p>
    <w:p w14:paraId="2AD8E458" w14:textId="77777777" w:rsidR="003D5320" w:rsidRPr="003D5320" w:rsidRDefault="003D5320" w:rsidP="003D5320">
      <w:pPr>
        <w:pStyle w:val="ListParagraph"/>
      </w:pPr>
    </w:p>
    <w:p w14:paraId="197D8C68" w14:textId="5782906D" w:rsidR="001E0277" w:rsidRDefault="00E46614" w:rsidP="001E0277">
      <w:pPr>
        <w:pStyle w:val="ListParagraph"/>
        <w:numPr>
          <w:ilvl w:val="0"/>
          <w:numId w:val="31"/>
        </w:numPr>
        <w:rPr>
          <w:u w:val="single"/>
        </w:rPr>
      </w:pPr>
      <w:r>
        <w:rPr>
          <w:u w:val="single"/>
        </w:rPr>
        <w:t>Scope Review</w:t>
      </w:r>
      <w:r w:rsidR="00981C1B">
        <w:t xml:space="preserve"> – Review handout of Jones Edmunds scope </w:t>
      </w:r>
      <w:r w:rsidR="00981C1B" w:rsidRPr="00A32844">
        <w:t>and FDE</w:t>
      </w:r>
      <w:bookmarkStart w:id="0" w:name="_GoBack"/>
      <w:bookmarkEnd w:id="0"/>
      <w:r w:rsidR="00981C1B" w:rsidRPr="00A32844">
        <w:t>P grant agreement</w:t>
      </w:r>
      <w:r w:rsidR="00981C1B">
        <w:t>.</w:t>
      </w:r>
    </w:p>
    <w:p w14:paraId="79C96D92" w14:textId="77777777" w:rsidR="00482A31" w:rsidRPr="00A420D6" w:rsidRDefault="00482A31" w:rsidP="00903785">
      <w:pPr>
        <w:pStyle w:val="ListParagraph"/>
        <w:ind w:left="1440"/>
        <w:rPr>
          <w:rFonts w:cs="Arial"/>
        </w:rPr>
      </w:pPr>
    </w:p>
    <w:p w14:paraId="39C50CF9" w14:textId="1CC895DE" w:rsidR="00B9605A" w:rsidRPr="00981C1B" w:rsidRDefault="00520387" w:rsidP="00E46614">
      <w:pPr>
        <w:pStyle w:val="ListParagraph"/>
        <w:numPr>
          <w:ilvl w:val="0"/>
          <w:numId w:val="31"/>
        </w:numPr>
        <w:rPr>
          <w:u w:val="single"/>
        </w:rPr>
      </w:pPr>
      <w:r>
        <w:rPr>
          <w:rFonts w:cs="Arial"/>
          <w:u w:val="single"/>
        </w:rPr>
        <w:t xml:space="preserve">Proposed </w:t>
      </w:r>
      <w:r w:rsidR="00E46614">
        <w:rPr>
          <w:rFonts w:cs="Arial"/>
          <w:u w:val="single"/>
        </w:rPr>
        <w:t>Schedule</w:t>
      </w:r>
      <w:r w:rsidR="00981C1B">
        <w:rPr>
          <w:rFonts w:cs="Arial"/>
          <w:u w:val="single"/>
        </w:rPr>
        <w:t xml:space="preserve"> </w:t>
      </w:r>
    </w:p>
    <w:tbl>
      <w:tblPr>
        <w:tblW w:w="8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5330"/>
        <w:gridCol w:w="2137"/>
      </w:tblGrid>
      <w:tr w:rsidR="004B4B1B" w14:paraId="506108F9" w14:textId="77777777" w:rsidTr="004B4B1B">
        <w:trPr>
          <w:trHeight w:val="432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72FEA62" w14:textId="77777777" w:rsidR="004B4B1B" w:rsidRDefault="004B4B1B" w:rsidP="007B402A">
            <w:pPr>
              <w:widowControl w:val="0"/>
              <w:tabs>
                <w:tab w:val="left" w:pos="90"/>
              </w:tabs>
              <w:spacing w:after="8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No.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43F8FF0" w14:textId="77777777" w:rsidR="004B4B1B" w:rsidRDefault="004B4B1B" w:rsidP="007B402A">
            <w:pPr>
              <w:widowControl w:val="0"/>
              <w:tabs>
                <w:tab w:val="left" w:pos="90"/>
              </w:tabs>
              <w:spacing w:after="8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Title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81B7F6" w14:textId="724E3552" w:rsidR="004B4B1B" w:rsidRDefault="004B4B1B" w:rsidP="007B402A">
            <w:pPr>
              <w:widowControl w:val="0"/>
              <w:tabs>
                <w:tab w:val="left" w:pos="90"/>
              </w:tabs>
              <w:spacing w:after="8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Expected Milestone Schedule</w:t>
            </w:r>
          </w:p>
        </w:tc>
      </w:tr>
      <w:tr w:rsidR="004B4B1B" w14:paraId="56B7AA5C" w14:textId="77777777" w:rsidTr="00BE6ACF">
        <w:trPr>
          <w:trHeight w:val="300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5A21718" w14:textId="77777777" w:rsidR="004B4B1B" w:rsidRPr="00BE6ACF" w:rsidRDefault="004B4B1B" w:rsidP="007B402A">
            <w:pPr>
              <w:widowControl w:val="0"/>
              <w:tabs>
                <w:tab w:val="left" w:pos="90"/>
              </w:tabs>
              <w:spacing w:after="80" w:line="240" w:lineRule="auto"/>
              <w:jc w:val="center"/>
              <w:rPr>
                <w:b/>
                <w:bCs/>
              </w:rPr>
            </w:pPr>
            <w:r w:rsidRPr="00BE6ACF">
              <w:rPr>
                <w:b/>
              </w:rPr>
              <w:t>1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265CB702" w14:textId="77777777" w:rsidR="004B4B1B" w:rsidRPr="00BE6ACF" w:rsidRDefault="004B4B1B" w:rsidP="007B402A">
            <w:pPr>
              <w:widowControl w:val="0"/>
              <w:tabs>
                <w:tab w:val="left" w:pos="90"/>
              </w:tabs>
              <w:spacing w:after="80" w:line="240" w:lineRule="auto"/>
              <w:rPr>
                <w:b/>
                <w:bCs/>
              </w:rPr>
            </w:pPr>
            <w:r w:rsidRPr="00BE6ACF">
              <w:rPr>
                <w:b/>
                <w:bCs/>
              </w:rPr>
              <w:t>Kick Off Meeting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DE57F8C" w14:textId="6C2CB287" w:rsidR="004B4B1B" w:rsidRPr="00BE6ACF" w:rsidRDefault="004B4B1B" w:rsidP="007B402A">
            <w:pPr>
              <w:widowControl w:val="0"/>
              <w:tabs>
                <w:tab w:val="left" w:pos="90"/>
              </w:tabs>
              <w:spacing w:after="80" w:line="240" w:lineRule="auto"/>
              <w:jc w:val="center"/>
              <w:rPr>
                <w:b/>
              </w:rPr>
            </w:pPr>
            <w:r w:rsidRPr="00BE6ACF">
              <w:rPr>
                <w:b/>
              </w:rPr>
              <w:t>2 Weeks from NTP</w:t>
            </w:r>
          </w:p>
        </w:tc>
      </w:tr>
      <w:tr w:rsidR="004B4B1B" w14:paraId="04F93974" w14:textId="77777777" w:rsidTr="00BE6ACF">
        <w:trPr>
          <w:trHeight w:val="216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F0F6F73" w14:textId="77777777" w:rsidR="004B4B1B" w:rsidRPr="00BE6ACF" w:rsidRDefault="004B4B1B" w:rsidP="007B402A">
            <w:pPr>
              <w:widowControl w:val="0"/>
              <w:tabs>
                <w:tab w:val="left" w:pos="90"/>
              </w:tabs>
              <w:spacing w:after="80" w:line="240" w:lineRule="auto"/>
              <w:jc w:val="center"/>
              <w:rPr>
                <w:b/>
              </w:rPr>
            </w:pPr>
            <w:r w:rsidRPr="00BE6ACF">
              <w:rPr>
                <w:b/>
              </w:rPr>
              <w:t>2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6E337B6C" w14:textId="721B0AB3" w:rsidR="004B4B1B" w:rsidRPr="00BE6ACF" w:rsidRDefault="004A1995" w:rsidP="007B402A">
            <w:pPr>
              <w:widowControl w:val="0"/>
              <w:spacing w:after="80" w:line="240" w:lineRule="auto"/>
              <w:rPr>
                <w:b/>
              </w:rPr>
            </w:pPr>
            <w:r w:rsidRPr="00BE6ACF">
              <w:rPr>
                <w:rStyle w:val="NotBold"/>
                <w:b/>
              </w:rPr>
              <w:t>Acquire Background Data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812C69C" w14:textId="73C0644E" w:rsidR="004B4B1B" w:rsidRPr="00BE6ACF" w:rsidRDefault="004A1995" w:rsidP="007B402A">
            <w:pPr>
              <w:widowControl w:val="0"/>
              <w:spacing w:after="80" w:line="240" w:lineRule="auto"/>
              <w:jc w:val="center"/>
              <w:rPr>
                <w:b/>
              </w:rPr>
            </w:pPr>
            <w:r w:rsidRPr="00BE6ACF">
              <w:rPr>
                <w:b/>
              </w:rPr>
              <w:t>12</w:t>
            </w:r>
            <w:r w:rsidR="004B4B1B" w:rsidRPr="00BE6ACF">
              <w:rPr>
                <w:b/>
              </w:rPr>
              <w:t xml:space="preserve"> weeks from NTP and on-going</w:t>
            </w:r>
          </w:p>
        </w:tc>
      </w:tr>
      <w:tr w:rsidR="004B4B1B" w14:paraId="7BBCEF33" w14:textId="77777777" w:rsidTr="00BE6ACF">
        <w:trPr>
          <w:trHeight w:val="216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681DDD32" w14:textId="51681FBF" w:rsidR="004B4B1B" w:rsidRPr="00BE6ACF" w:rsidRDefault="004B4B1B" w:rsidP="007B402A">
            <w:pPr>
              <w:widowControl w:val="0"/>
              <w:tabs>
                <w:tab w:val="left" w:pos="90"/>
              </w:tabs>
              <w:spacing w:after="80" w:line="240" w:lineRule="auto"/>
              <w:jc w:val="center"/>
              <w:rPr>
                <w:b/>
              </w:rPr>
            </w:pPr>
            <w:r w:rsidRPr="00BE6ACF">
              <w:rPr>
                <w:b/>
              </w:rPr>
              <w:t>3</w:t>
            </w:r>
            <w:r w:rsidR="004A1995" w:rsidRPr="00BE6ACF">
              <w:rPr>
                <w:b/>
              </w:rPr>
              <w:t>A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CBBC0FF" w14:textId="33FD5521" w:rsidR="004B4B1B" w:rsidRPr="00BE6ACF" w:rsidRDefault="004A1995" w:rsidP="007B402A">
            <w:pPr>
              <w:widowControl w:val="0"/>
              <w:spacing w:after="80" w:line="240" w:lineRule="auto"/>
              <w:rPr>
                <w:b/>
              </w:rPr>
            </w:pPr>
            <w:r w:rsidRPr="00BE6ACF">
              <w:rPr>
                <w:rStyle w:val="NotBold"/>
                <w:b/>
              </w:rPr>
              <w:t>Exposure Analysis (Partial)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29E7DDD1" w14:textId="7011520E" w:rsidR="004B4B1B" w:rsidRPr="00BE6ACF" w:rsidRDefault="004A1995" w:rsidP="004A1995">
            <w:pPr>
              <w:widowControl w:val="0"/>
              <w:spacing w:after="80" w:line="240" w:lineRule="auto"/>
              <w:jc w:val="center"/>
              <w:rPr>
                <w:b/>
              </w:rPr>
            </w:pPr>
            <w:r w:rsidRPr="00BE6ACF">
              <w:rPr>
                <w:b/>
              </w:rPr>
              <w:t>4 months</w:t>
            </w:r>
            <w:r w:rsidR="004B4B1B" w:rsidRPr="00BE6ACF">
              <w:rPr>
                <w:b/>
              </w:rPr>
              <w:t xml:space="preserve"> from NTP </w:t>
            </w:r>
          </w:p>
        </w:tc>
      </w:tr>
      <w:tr w:rsidR="004B4B1B" w14:paraId="51CE89DF" w14:textId="77777777" w:rsidTr="004B4B1B">
        <w:trPr>
          <w:trHeight w:val="216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16214" w14:textId="71244ED2" w:rsidR="004B4B1B" w:rsidRDefault="004A1995" w:rsidP="007B402A">
            <w:pPr>
              <w:widowControl w:val="0"/>
              <w:tabs>
                <w:tab w:val="left" w:pos="90"/>
              </w:tabs>
              <w:spacing w:after="80" w:line="240" w:lineRule="auto"/>
              <w:jc w:val="center"/>
            </w:pPr>
            <w:r>
              <w:t>3B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C5821" w14:textId="2DCA2218" w:rsidR="004B4B1B" w:rsidRDefault="004A1995" w:rsidP="007B402A">
            <w:pPr>
              <w:widowControl w:val="0"/>
              <w:spacing w:after="80" w:line="240" w:lineRule="auto"/>
            </w:pPr>
            <w:r>
              <w:rPr>
                <w:rStyle w:val="NotBold"/>
              </w:rPr>
              <w:t>Exposure Analysis (Continued)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DD309" w14:textId="53C8CB20" w:rsidR="004B4B1B" w:rsidRDefault="004A1995" w:rsidP="007B402A">
            <w:pPr>
              <w:widowControl w:val="0"/>
              <w:spacing w:after="80" w:line="240" w:lineRule="auto"/>
              <w:jc w:val="center"/>
            </w:pPr>
            <w:r>
              <w:t>TBD (Phase 2)</w:t>
            </w:r>
          </w:p>
        </w:tc>
      </w:tr>
      <w:tr w:rsidR="004B4B1B" w14:paraId="17674980" w14:textId="77777777" w:rsidTr="004B4B1B">
        <w:trPr>
          <w:trHeight w:val="216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C1BAE" w14:textId="22EC3BD8" w:rsidR="004B4B1B" w:rsidRDefault="004A1995" w:rsidP="007B402A">
            <w:pPr>
              <w:widowControl w:val="0"/>
              <w:tabs>
                <w:tab w:val="left" w:pos="90"/>
              </w:tabs>
              <w:spacing w:after="80" w:line="240" w:lineRule="auto"/>
              <w:jc w:val="center"/>
            </w:pPr>
            <w:r>
              <w:t>4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EE316" w14:textId="77EEE24F" w:rsidR="004B4B1B" w:rsidRDefault="004A1995" w:rsidP="007B402A">
            <w:pPr>
              <w:widowControl w:val="0"/>
              <w:spacing w:after="80" w:line="240" w:lineRule="auto"/>
            </w:pPr>
            <w:r>
              <w:rPr>
                <w:rStyle w:val="NotBold"/>
              </w:rPr>
              <w:t xml:space="preserve">Sensitivity </w:t>
            </w:r>
            <w:r w:rsidR="00CF6D2D">
              <w:rPr>
                <w:rStyle w:val="NotBold"/>
              </w:rPr>
              <w:t>Analysis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AAD04" w14:textId="73619D44" w:rsidR="004B4B1B" w:rsidRDefault="004A1995" w:rsidP="007B402A">
            <w:pPr>
              <w:widowControl w:val="0"/>
              <w:spacing w:after="80" w:line="240" w:lineRule="auto"/>
              <w:jc w:val="center"/>
            </w:pPr>
            <w:r>
              <w:t>TBD (Phase 2)</w:t>
            </w:r>
          </w:p>
        </w:tc>
      </w:tr>
      <w:tr w:rsidR="004B4B1B" w14:paraId="45D51729" w14:textId="77777777" w:rsidTr="004B4B1B">
        <w:trPr>
          <w:trHeight w:val="216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B5F8E" w14:textId="6C383647" w:rsidR="004B4B1B" w:rsidRDefault="00872F55" w:rsidP="007B402A">
            <w:pPr>
              <w:widowControl w:val="0"/>
              <w:tabs>
                <w:tab w:val="left" w:pos="90"/>
              </w:tabs>
              <w:spacing w:after="80" w:line="240" w:lineRule="auto"/>
              <w:jc w:val="center"/>
            </w:pPr>
            <w:r>
              <w:t>5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DC34C" w14:textId="6978B0D5" w:rsidR="004B4B1B" w:rsidRDefault="00872F55" w:rsidP="007B402A">
            <w:pPr>
              <w:widowControl w:val="0"/>
              <w:spacing w:after="80" w:line="240" w:lineRule="auto"/>
            </w:pPr>
            <w:r>
              <w:rPr>
                <w:rStyle w:val="NotBold"/>
              </w:rPr>
              <w:t>Final Vulnerability Assessment Report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A0610" w14:textId="4EA67659" w:rsidR="004B4B1B" w:rsidRDefault="004A1995" w:rsidP="007B402A">
            <w:pPr>
              <w:widowControl w:val="0"/>
              <w:spacing w:after="80" w:line="240" w:lineRule="auto"/>
              <w:jc w:val="center"/>
            </w:pPr>
            <w:r>
              <w:t>TBD (Phase 2)</w:t>
            </w:r>
          </w:p>
        </w:tc>
      </w:tr>
      <w:tr w:rsidR="004B4B1B" w14:paraId="1ED1A6AE" w14:textId="77777777" w:rsidTr="004B4B1B">
        <w:trPr>
          <w:trHeight w:val="216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652EB" w14:textId="645FAD86" w:rsidR="004B4B1B" w:rsidRDefault="00872F55" w:rsidP="007B402A">
            <w:pPr>
              <w:widowControl w:val="0"/>
              <w:tabs>
                <w:tab w:val="left" w:pos="90"/>
              </w:tabs>
              <w:spacing w:after="80" w:line="240" w:lineRule="auto"/>
              <w:jc w:val="center"/>
            </w:pPr>
            <w:r>
              <w:t>6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7BEBE" w14:textId="313A18A1" w:rsidR="004B4B1B" w:rsidRDefault="00872F55" w:rsidP="007B402A">
            <w:pPr>
              <w:widowControl w:val="0"/>
              <w:spacing w:after="80" w:line="240" w:lineRule="auto"/>
              <w:rPr>
                <w:rStyle w:val="NotBold"/>
                <w:rFonts w:cs="Arial"/>
              </w:rPr>
            </w:pPr>
            <w:r>
              <w:rPr>
                <w:rStyle w:val="NotBold"/>
              </w:rPr>
              <w:t>Public Presentation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D296E" w14:textId="1EDEC6E9" w:rsidR="004B4B1B" w:rsidRDefault="004A1995" w:rsidP="007B402A">
            <w:pPr>
              <w:widowControl w:val="0"/>
              <w:spacing w:after="80" w:line="240" w:lineRule="auto"/>
              <w:jc w:val="center"/>
            </w:pPr>
            <w:r>
              <w:t>TBD (Phase 2)</w:t>
            </w:r>
          </w:p>
        </w:tc>
      </w:tr>
      <w:tr w:rsidR="004B4B1B" w14:paraId="29D9307D" w14:textId="77777777" w:rsidTr="004B4B1B">
        <w:trPr>
          <w:trHeight w:val="216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42F82" w14:textId="0434CF02" w:rsidR="004B4B1B" w:rsidRDefault="00872F55" w:rsidP="007B402A">
            <w:pPr>
              <w:widowControl w:val="0"/>
              <w:tabs>
                <w:tab w:val="left" w:pos="90"/>
              </w:tabs>
              <w:spacing w:after="80" w:line="240" w:lineRule="auto"/>
              <w:jc w:val="center"/>
            </w:pPr>
            <w:r>
              <w:t>7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F8750" w14:textId="22646DC5" w:rsidR="004B4B1B" w:rsidRDefault="00872F55" w:rsidP="007B402A">
            <w:pPr>
              <w:widowControl w:val="0"/>
              <w:spacing w:after="80" w:line="240" w:lineRule="auto"/>
              <w:rPr>
                <w:rStyle w:val="NotBold"/>
                <w:rFonts w:cs="Arial"/>
              </w:rPr>
            </w:pPr>
            <w:r>
              <w:rPr>
                <w:rStyle w:val="NotBold"/>
              </w:rPr>
              <w:t>Preliminary Adaptation Plan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6CFEB" w14:textId="5B072C82" w:rsidR="004B4B1B" w:rsidRDefault="004A1995" w:rsidP="007B402A">
            <w:pPr>
              <w:widowControl w:val="0"/>
              <w:spacing w:after="80" w:line="240" w:lineRule="auto"/>
              <w:jc w:val="center"/>
            </w:pPr>
            <w:r>
              <w:t>TBD (Phase 2)</w:t>
            </w:r>
          </w:p>
        </w:tc>
      </w:tr>
    </w:tbl>
    <w:p w14:paraId="41DE9727" w14:textId="77777777" w:rsidR="00E46614" w:rsidRPr="00E46614" w:rsidRDefault="00E46614" w:rsidP="00E46614">
      <w:pPr>
        <w:pStyle w:val="ListParagraph"/>
        <w:rPr>
          <w:u w:val="single"/>
        </w:rPr>
      </w:pPr>
    </w:p>
    <w:p w14:paraId="3AAAA971" w14:textId="7BB922EC" w:rsidR="00520387" w:rsidRPr="00520387" w:rsidRDefault="00520387" w:rsidP="00520387">
      <w:pPr>
        <w:pStyle w:val="ListParagraph"/>
        <w:numPr>
          <w:ilvl w:val="0"/>
          <w:numId w:val="31"/>
        </w:numPr>
        <w:rPr>
          <w:u w:val="single"/>
        </w:rPr>
      </w:pPr>
      <w:r>
        <w:rPr>
          <w:u w:val="single"/>
        </w:rPr>
        <w:t>Milestones/Deliverables</w:t>
      </w:r>
      <w:r>
        <w:t xml:space="preserve"> – Review deliverables and milestones in scope. </w:t>
      </w:r>
    </w:p>
    <w:p w14:paraId="6F7D6F9D" w14:textId="77777777" w:rsidR="00520387" w:rsidRPr="00520387" w:rsidRDefault="00520387" w:rsidP="00520387">
      <w:pPr>
        <w:pStyle w:val="ListParagraph"/>
        <w:rPr>
          <w:u w:val="single"/>
        </w:rPr>
      </w:pPr>
    </w:p>
    <w:p w14:paraId="1596A66F" w14:textId="45ED52E8" w:rsidR="00520387" w:rsidRDefault="00520387" w:rsidP="00520387">
      <w:pPr>
        <w:pStyle w:val="ListParagraph"/>
        <w:numPr>
          <w:ilvl w:val="0"/>
          <w:numId w:val="31"/>
        </w:numPr>
        <w:rPr>
          <w:u w:val="single"/>
        </w:rPr>
      </w:pPr>
      <w:r>
        <w:rPr>
          <w:u w:val="single"/>
        </w:rPr>
        <w:t>Communication/Points of Contact</w:t>
      </w:r>
    </w:p>
    <w:p w14:paraId="355E6D92" w14:textId="77777777" w:rsidR="00520387" w:rsidRPr="00520387" w:rsidRDefault="00520387" w:rsidP="00520387">
      <w:pPr>
        <w:pStyle w:val="ListParagraph"/>
        <w:rPr>
          <w:u w:val="single"/>
        </w:rPr>
      </w:pPr>
    </w:p>
    <w:p w14:paraId="3C9256E3" w14:textId="29DB6230" w:rsidR="00520387" w:rsidRDefault="00520387" w:rsidP="00520387">
      <w:pPr>
        <w:pStyle w:val="ListParagraph"/>
        <w:numPr>
          <w:ilvl w:val="0"/>
          <w:numId w:val="31"/>
        </w:numPr>
        <w:rPr>
          <w:u w:val="single"/>
        </w:rPr>
      </w:pPr>
      <w:r>
        <w:rPr>
          <w:u w:val="single"/>
        </w:rPr>
        <w:t>Steering Committee Discussion</w:t>
      </w:r>
    </w:p>
    <w:p w14:paraId="605287D4" w14:textId="2CBD5E6C" w:rsidR="00B37769" w:rsidRPr="00B37769" w:rsidRDefault="00B37769" w:rsidP="00B37769">
      <w:pPr>
        <w:rPr>
          <w:u w:val="single"/>
        </w:rPr>
      </w:pPr>
    </w:p>
    <w:sectPr w:rsidR="00B37769" w:rsidRPr="00B37769" w:rsidSect="004812C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936" w:left="1440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32A95" w14:textId="77777777" w:rsidR="007066C4" w:rsidRDefault="007066C4">
      <w:r>
        <w:separator/>
      </w:r>
    </w:p>
  </w:endnote>
  <w:endnote w:type="continuationSeparator" w:id="0">
    <w:p w14:paraId="19432A96" w14:textId="77777777" w:rsidR="007066C4" w:rsidRDefault="0070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BB21A" w14:textId="6F7FB449" w:rsidR="004812C6" w:rsidRDefault="00CB7595" w:rsidP="00CB7595">
    <w:pPr>
      <w:pStyle w:val="Footer"/>
    </w:pPr>
    <w:r>
      <w:t>09803-048-01</w:t>
    </w:r>
    <w:r w:rsidR="004812C6">
      <w:tab/>
    </w:r>
    <w:r w:rsidR="004812C6">
      <w:rPr>
        <w:noProof w:val="0"/>
      </w:rPr>
      <w:fldChar w:fldCharType="begin"/>
    </w:r>
    <w:r w:rsidR="004812C6">
      <w:instrText xml:space="preserve"> PAGE   \* MERGEFORMAT </w:instrText>
    </w:r>
    <w:r w:rsidR="004812C6">
      <w:rPr>
        <w:noProof w:val="0"/>
      </w:rPr>
      <w:fldChar w:fldCharType="separate"/>
    </w:r>
    <w:r w:rsidR="004A1995">
      <w:t>2</w:t>
    </w:r>
    <w:r w:rsidR="004812C6">
      <w:fldChar w:fldCharType="end"/>
    </w:r>
  </w:p>
  <w:p w14:paraId="19432AA0" w14:textId="125C974A" w:rsidR="00F63429" w:rsidRPr="001925BB" w:rsidRDefault="00CB7595" w:rsidP="00CB7595">
    <w:pPr>
      <w:pStyle w:val="Footer"/>
    </w:pPr>
    <w:r>
      <w:t>August</w:t>
    </w:r>
    <w:r w:rsidR="00C0602F">
      <w:t xml:space="preserve"> </w:t>
    </w:r>
    <w:r w:rsidR="008159E5">
      <w:t>2022</w:t>
    </w:r>
    <w:r w:rsidR="004812C6">
      <w:tab/>
    </w:r>
    <w:r w:rsidR="00B26DBB">
      <w:t xml:space="preserve">Central/South Basin Stormwater Improvements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8CED" w14:textId="53C8DB0D" w:rsidR="004812C6" w:rsidRDefault="004812C6" w:rsidP="00CB7595">
    <w:pPr>
      <w:pStyle w:val="Footer"/>
    </w:pPr>
    <w:r>
      <w:tab/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E6ACF">
      <w:t>1</w:t>
    </w:r>
    <w:r>
      <w:fldChar w:fldCharType="end"/>
    </w:r>
  </w:p>
  <w:p w14:paraId="19432AA2" w14:textId="0EE452BF" w:rsidR="00F63429" w:rsidRPr="004573D2" w:rsidRDefault="00CF6D2D" w:rsidP="00CB7595">
    <w:pPr>
      <w:pStyle w:val="Footer"/>
    </w:pPr>
    <w:r>
      <w:t>November</w:t>
    </w:r>
    <w:r w:rsidR="00F657BD">
      <w:t xml:space="preserve"> </w:t>
    </w:r>
    <w:r w:rsidR="008159E5">
      <w:t>202</w:t>
    </w:r>
    <w:r w:rsidR="00525109">
      <w:t>3</w:t>
    </w:r>
    <w:r w:rsidR="004812C6">
      <w:tab/>
    </w:r>
    <w:r w:rsidR="00525109">
      <w:t>City of St. Augustine</w:t>
    </w:r>
    <w:r>
      <w:t xml:space="preserve"> Beach</w:t>
    </w:r>
    <w:r w:rsidR="00F657BD">
      <w:t xml:space="preserve"> </w:t>
    </w:r>
    <w:r w:rsidR="00FE54D9">
      <w:t>Vulnerability Assessment Kickoff Meeting Agenda</w:t>
    </w:r>
    <w:r w:rsidR="00946E4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32A93" w14:textId="77777777" w:rsidR="007066C4" w:rsidRDefault="007066C4">
      <w:r>
        <w:separator/>
      </w:r>
    </w:p>
  </w:footnote>
  <w:footnote w:type="continuationSeparator" w:id="0">
    <w:p w14:paraId="19432A94" w14:textId="77777777" w:rsidR="007066C4" w:rsidRDefault="0070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2A9F" w14:textId="77777777" w:rsidR="00F63429" w:rsidRPr="00A362DC" w:rsidRDefault="00F63429" w:rsidP="00A362DC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C1D1" w14:textId="200FA7CF" w:rsidR="00707F80" w:rsidRDefault="00707F8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3A57117" wp14:editId="5C9A1366">
          <wp:simplePos x="0" y="0"/>
          <wp:positionH relativeFrom="column">
            <wp:posOffset>4206240</wp:posOffset>
          </wp:positionH>
          <wp:positionV relativeFrom="paragraph">
            <wp:posOffset>-182880</wp:posOffset>
          </wp:positionV>
          <wp:extent cx="2089150" cy="320040"/>
          <wp:effectExtent l="0" t="0" r="635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86"/>
                  <a:stretch/>
                </pic:blipFill>
                <pic:spPr bwMode="auto">
                  <a:xfrm>
                    <a:off x="0" y="0"/>
                    <a:ext cx="2089150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470F3CE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415489"/>
    <w:multiLevelType w:val="multilevel"/>
    <w:tmpl w:val="A1106B04"/>
    <w:lvl w:ilvl="0">
      <w:start w:val="1"/>
      <w:numFmt w:val="decimal"/>
      <w:pStyle w:val="Heading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214675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4362B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DB3E7C"/>
    <w:multiLevelType w:val="hybridMultilevel"/>
    <w:tmpl w:val="CE201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8135C3"/>
    <w:multiLevelType w:val="multilevel"/>
    <w:tmpl w:val="DEF85E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0"/>
        <w:szCs w:val="20"/>
        <w:vertAlign w:val="superscrip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0F6FC6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0F6FC6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0F6FC6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0B5294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0B5294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5C249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5C249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5C249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5C249"/>
        <w:sz w:val="12"/>
      </w:rPr>
    </w:lvl>
  </w:abstractNum>
  <w:abstractNum w:abstractNumId="7" w15:restartNumberingAfterBreak="0">
    <w:nsid w:val="0C8322BD"/>
    <w:multiLevelType w:val="multilevel"/>
    <w:tmpl w:val="D8142DF6"/>
    <w:lvl w:ilvl="0">
      <w:start w:val="1"/>
      <w:numFmt w:val="decimal"/>
      <w:pStyle w:val="StyleHeading1BoldUnderline"/>
      <w:lvlText w:val="%1.0"/>
      <w:lvlJc w:val="left"/>
      <w:pPr>
        <w:tabs>
          <w:tab w:val="num" w:pos="720"/>
        </w:tabs>
        <w:ind w:left="1080" w:hanging="108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520" w:hanging="25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06B160D"/>
    <w:multiLevelType w:val="hybridMultilevel"/>
    <w:tmpl w:val="660AE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9CE884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95D14"/>
    <w:multiLevelType w:val="multilevel"/>
    <w:tmpl w:val="6AEA1C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1800"/>
        </w:tabs>
        <w:ind w:left="1800" w:firstLine="0"/>
      </w:pPr>
      <w:rPr>
        <w:rFonts w:hint="default"/>
      </w:rPr>
    </w:lvl>
  </w:abstractNum>
  <w:abstractNum w:abstractNumId="10" w15:restartNumberingAfterBreak="0">
    <w:nsid w:val="14B2223F"/>
    <w:multiLevelType w:val="hybridMultilevel"/>
    <w:tmpl w:val="1F8A6F5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CD2610"/>
    <w:multiLevelType w:val="hybridMultilevel"/>
    <w:tmpl w:val="AB266C88"/>
    <w:lvl w:ilvl="0" w:tplc="BBC6370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296A4">
      <w:start w:val="1"/>
      <w:numFmt w:val="bullet"/>
      <w:pStyle w:val="Bullet-ThirdLevel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04617B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04617B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04617B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04617B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04617B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04617B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04617B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04617B"/>
      </w:rPr>
    </w:lvl>
  </w:abstractNum>
  <w:abstractNum w:abstractNumId="13" w15:restartNumberingAfterBreak="0">
    <w:nsid w:val="1A0261DB"/>
    <w:multiLevelType w:val="hybridMultilevel"/>
    <w:tmpl w:val="D63AFFE0"/>
    <w:lvl w:ilvl="0" w:tplc="E982BDA0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1B5B2AA3"/>
    <w:multiLevelType w:val="multilevel"/>
    <w:tmpl w:val="45EE43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ind w:left="648" w:hanging="64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648" w:hanging="6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45630C6"/>
    <w:multiLevelType w:val="hybridMultilevel"/>
    <w:tmpl w:val="6082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574C7"/>
    <w:multiLevelType w:val="hybridMultilevel"/>
    <w:tmpl w:val="9724E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755A36"/>
    <w:multiLevelType w:val="hybridMultilevel"/>
    <w:tmpl w:val="317E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9CE884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B696E"/>
    <w:multiLevelType w:val="hybridMultilevel"/>
    <w:tmpl w:val="F2A06856"/>
    <w:lvl w:ilvl="0" w:tplc="0C8E0AC6">
      <w:start w:val="1"/>
      <w:numFmt w:val="bullet"/>
      <w:pStyle w:val="Bullet-SecondLevel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95372"/>
    <w:multiLevelType w:val="multilevel"/>
    <w:tmpl w:val="FD88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A353B74"/>
    <w:multiLevelType w:val="hybridMultilevel"/>
    <w:tmpl w:val="CF884D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A1288"/>
    <w:multiLevelType w:val="hybridMultilevel"/>
    <w:tmpl w:val="DE62CF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412D7"/>
    <w:multiLevelType w:val="multilevel"/>
    <w:tmpl w:val="B5CCE31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BB14409"/>
    <w:multiLevelType w:val="hybridMultilevel"/>
    <w:tmpl w:val="A878AC3A"/>
    <w:lvl w:ilvl="0" w:tplc="31FAB6E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11FA4"/>
    <w:multiLevelType w:val="hybridMultilevel"/>
    <w:tmpl w:val="FFA4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439E0"/>
    <w:multiLevelType w:val="hybridMultilevel"/>
    <w:tmpl w:val="3640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9CE884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6C7"/>
    <w:multiLevelType w:val="hybridMultilevel"/>
    <w:tmpl w:val="C082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260C4"/>
    <w:multiLevelType w:val="hybridMultilevel"/>
    <w:tmpl w:val="070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B061B"/>
    <w:multiLevelType w:val="hybridMultilevel"/>
    <w:tmpl w:val="DE62CF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02584"/>
    <w:multiLevelType w:val="hybridMultilevel"/>
    <w:tmpl w:val="EC704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0F050C"/>
    <w:multiLevelType w:val="hybridMultilevel"/>
    <w:tmpl w:val="824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0484D"/>
    <w:multiLevelType w:val="multilevel"/>
    <w:tmpl w:val="4DFACF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4026472"/>
    <w:multiLevelType w:val="hybridMultilevel"/>
    <w:tmpl w:val="62B8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C6233"/>
    <w:multiLevelType w:val="multilevel"/>
    <w:tmpl w:val="B1C2E16A"/>
    <w:styleLink w:val="1ai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81F3592"/>
    <w:multiLevelType w:val="hybridMultilevel"/>
    <w:tmpl w:val="B1047302"/>
    <w:lvl w:ilvl="0" w:tplc="AC7A5DC8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00426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F23568"/>
    <w:multiLevelType w:val="hybridMultilevel"/>
    <w:tmpl w:val="0C9AC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9CE884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E4761"/>
    <w:multiLevelType w:val="hybridMultilevel"/>
    <w:tmpl w:val="3AD4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47BC3"/>
    <w:multiLevelType w:val="hybridMultilevel"/>
    <w:tmpl w:val="8C3C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5610D"/>
    <w:multiLevelType w:val="multilevel"/>
    <w:tmpl w:val="D46E1B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62A0C90"/>
    <w:multiLevelType w:val="hybridMultilevel"/>
    <w:tmpl w:val="6A5A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74AC8"/>
    <w:multiLevelType w:val="multilevel"/>
    <w:tmpl w:val="A35EDA70"/>
    <w:lvl w:ilvl="0">
      <w:start w:val="1"/>
      <w:numFmt w:val="decimal"/>
      <w:pStyle w:val="Heading6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432" w:hanging="432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7A25D9C"/>
    <w:multiLevelType w:val="multilevel"/>
    <w:tmpl w:val="815AC756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i w:val="0"/>
        <w:strike w:val="0"/>
        <w:dstrike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1F497D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520" w:hanging="2520"/>
      </w:pPr>
      <w:rPr>
        <w:rFonts w:ascii="Swis721 BT" w:hAnsi="Swis721 BT" w:hint="default"/>
        <w:b w:val="0"/>
        <w:i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A1D79A2"/>
    <w:multiLevelType w:val="hybridMultilevel"/>
    <w:tmpl w:val="3894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C7498"/>
    <w:multiLevelType w:val="hybridMultilevel"/>
    <w:tmpl w:val="87C03502"/>
    <w:lvl w:ilvl="0" w:tplc="5ACCC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C7135"/>
    <w:multiLevelType w:val="hybridMultilevel"/>
    <w:tmpl w:val="DE62CF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"/>
  </w:num>
  <w:num w:numId="4">
    <w:abstractNumId w:val="7"/>
  </w:num>
  <w:num w:numId="5">
    <w:abstractNumId w:val="18"/>
  </w:num>
  <w:num w:numId="6">
    <w:abstractNumId w:val="40"/>
  </w:num>
  <w:num w:numId="7">
    <w:abstractNumId w:val="34"/>
  </w:num>
  <w:num w:numId="8">
    <w:abstractNumId w:val="6"/>
  </w:num>
  <w:num w:numId="9">
    <w:abstractNumId w:val="12"/>
  </w:num>
  <w:num w:numId="10">
    <w:abstractNumId w:val="11"/>
  </w:num>
  <w:num w:numId="11">
    <w:abstractNumId w:val="14"/>
  </w:num>
  <w:num w:numId="12">
    <w:abstractNumId w:val="1"/>
  </w:num>
  <w:num w:numId="13">
    <w:abstractNumId w:val="10"/>
  </w:num>
  <w:num w:numId="14">
    <w:abstractNumId w:val="28"/>
  </w:num>
  <w:num w:numId="15">
    <w:abstractNumId w:val="15"/>
  </w:num>
  <w:num w:numId="16">
    <w:abstractNumId w:val="21"/>
  </w:num>
  <w:num w:numId="17">
    <w:abstractNumId w:val="44"/>
  </w:num>
  <w:num w:numId="18">
    <w:abstractNumId w:val="38"/>
  </w:num>
  <w:num w:numId="19">
    <w:abstractNumId w:val="3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20">
    <w:abstractNumId w:val="5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21">
    <w:abstractNumId w:val="9"/>
  </w:num>
  <w:num w:numId="22">
    <w:abstractNumId w:val="20"/>
  </w:num>
  <w:num w:numId="23">
    <w:abstractNumId w:val="43"/>
  </w:num>
  <w:num w:numId="24">
    <w:abstractNumId w:val="13"/>
  </w:num>
  <w:num w:numId="25">
    <w:abstractNumId w:val="23"/>
  </w:num>
  <w:num w:numId="26">
    <w:abstractNumId w:val="19"/>
  </w:num>
  <w:num w:numId="27">
    <w:abstractNumId w:val="37"/>
  </w:num>
  <w:num w:numId="28">
    <w:abstractNumId w:val="34"/>
  </w:num>
  <w:num w:numId="29">
    <w:abstractNumId w:val="39"/>
  </w:num>
  <w:num w:numId="30">
    <w:abstractNumId w:val="41"/>
  </w:num>
  <w:num w:numId="31">
    <w:abstractNumId w:val="25"/>
  </w:num>
  <w:num w:numId="32">
    <w:abstractNumId w:val="29"/>
  </w:num>
  <w:num w:numId="33">
    <w:abstractNumId w:val="3"/>
  </w:num>
  <w:num w:numId="34">
    <w:abstractNumId w:val="26"/>
  </w:num>
  <w:num w:numId="35">
    <w:abstractNumId w:val="24"/>
  </w:num>
  <w:num w:numId="36">
    <w:abstractNumId w:val="30"/>
  </w:num>
  <w:num w:numId="37">
    <w:abstractNumId w:val="32"/>
  </w:num>
  <w:num w:numId="38">
    <w:abstractNumId w:val="42"/>
  </w:num>
  <w:num w:numId="39">
    <w:abstractNumId w:val="27"/>
  </w:num>
  <w:num w:numId="40">
    <w:abstractNumId w:val="36"/>
  </w:num>
  <w:num w:numId="41">
    <w:abstractNumId w:val="8"/>
  </w:num>
  <w:num w:numId="42">
    <w:abstractNumId w:val="35"/>
  </w:num>
  <w:num w:numId="43">
    <w:abstractNumId w:val="17"/>
  </w:num>
  <w:num w:numId="44">
    <w:abstractNumId w:val="4"/>
  </w:num>
  <w:num w:numId="4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B"/>
    <w:rsid w:val="0000268A"/>
    <w:rsid w:val="0000673A"/>
    <w:rsid w:val="000149F1"/>
    <w:rsid w:val="000231F5"/>
    <w:rsid w:val="00034D9B"/>
    <w:rsid w:val="00043DAE"/>
    <w:rsid w:val="00045E9C"/>
    <w:rsid w:val="00061949"/>
    <w:rsid w:val="00081D22"/>
    <w:rsid w:val="00086DED"/>
    <w:rsid w:val="00090F51"/>
    <w:rsid w:val="000A4A27"/>
    <w:rsid w:val="000B5D75"/>
    <w:rsid w:val="000C0191"/>
    <w:rsid w:val="000C7B90"/>
    <w:rsid w:val="000D2B09"/>
    <w:rsid w:val="000D370D"/>
    <w:rsid w:val="000E26A5"/>
    <w:rsid w:val="000F1ECF"/>
    <w:rsid w:val="00112094"/>
    <w:rsid w:val="0011327D"/>
    <w:rsid w:val="001233C4"/>
    <w:rsid w:val="00137C4D"/>
    <w:rsid w:val="00147732"/>
    <w:rsid w:val="00151E4D"/>
    <w:rsid w:val="0016302A"/>
    <w:rsid w:val="0017386C"/>
    <w:rsid w:val="001925BB"/>
    <w:rsid w:val="001B22DD"/>
    <w:rsid w:val="001D0E01"/>
    <w:rsid w:val="001D5078"/>
    <w:rsid w:val="001E0277"/>
    <w:rsid w:val="00207C8F"/>
    <w:rsid w:val="0021426C"/>
    <w:rsid w:val="00216024"/>
    <w:rsid w:val="002179B0"/>
    <w:rsid w:val="00220713"/>
    <w:rsid w:val="002403A3"/>
    <w:rsid w:val="0024264E"/>
    <w:rsid w:val="00244337"/>
    <w:rsid w:val="00272DD9"/>
    <w:rsid w:val="002804BF"/>
    <w:rsid w:val="002851DF"/>
    <w:rsid w:val="002A00F9"/>
    <w:rsid w:val="002C7399"/>
    <w:rsid w:val="002C74B9"/>
    <w:rsid w:val="002D1A2D"/>
    <w:rsid w:val="002E300D"/>
    <w:rsid w:val="002E6BA7"/>
    <w:rsid w:val="0030247F"/>
    <w:rsid w:val="003046A7"/>
    <w:rsid w:val="00305CF6"/>
    <w:rsid w:val="00314376"/>
    <w:rsid w:val="00325372"/>
    <w:rsid w:val="003374E6"/>
    <w:rsid w:val="00337B02"/>
    <w:rsid w:val="00352CDB"/>
    <w:rsid w:val="00354C5D"/>
    <w:rsid w:val="00375B30"/>
    <w:rsid w:val="00390487"/>
    <w:rsid w:val="00397253"/>
    <w:rsid w:val="003A1AEF"/>
    <w:rsid w:val="003A4F48"/>
    <w:rsid w:val="003C5BF8"/>
    <w:rsid w:val="003C7A7B"/>
    <w:rsid w:val="003D244C"/>
    <w:rsid w:val="003D5320"/>
    <w:rsid w:val="003E3302"/>
    <w:rsid w:val="003E7307"/>
    <w:rsid w:val="003F3529"/>
    <w:rsid w:val="00401FD8"/>
    <w:rsid w:val="00404E2B"/>
    <w:rsid w:val="00417E77"/>
    <w:rsid w:val="00420AC0"/>
    <w:rsid w:val="00433C9D"/>
    <w:rsid w:val="004351EC"/>
    <w:rsid w:val="004573D2"/>
    <w:rsid w:val="004642AD"/>
    <w:rsid w:val="004812C6"/>
    <w:rsid w:val="00482A31"/>
    <w:rsid w:val="00483C13"/>
    <w:rsid w:val="00490034"/>
    <w:rsid w:val="00493843"/>
    <w:rsid w:val="0049701F"/>
    <w:rsid w:val="004A1995"/>
    <w:rsid w:val="004B4B1B"/>
    <w:rsid w:val="004C5E93"/>
    <w:rsid w:val="004D61F4"/>
    <w:rsid w:val="004D6B2D"/>
    <w:rsid w:val="004F720A"/>
    <w:rsid w:val="005172E9"/>
    <w:rsid w:val="00520387"/>
    <w:rsid w:val="005249B5"/>
    <w:rsid w:val="00525109"/>
    <w:rsid w:val="00551CED"/>
    <w:rsid w:val="00556DCB"/>
    <w:rsid w:val="00564697"/>
    <w:rsid w:val="00565631"/>
    <w:rsid w:val="005749AC"/>
    <w:rsid w:val="00582876"/>
    <w:rsid w:val="005B7BBD"/>
    <w:rsid w:val="005C1CFC"/>
    <w:rsid w:val="005D5134"/>
    <w:rsid w:val="005D5E26"/>
    <w:rsid w:val="005F4271"/>
    <w:rsid w:val="00607678"/>
    <w:rsid w:val="00622441"/>
    <w:rsid w:val="006334EB"/>
    <w:rsid w:val="006344FB"/>
    <w:rsid w:val="00635FED"/>
    <w:rsid w:val="00660D0B"/>
    <w:rsid w:val="00663CA0"/>
    <w:rsid w:val="00677DC0"/>
    <w:rsid w:val="006833ED"/>
    <w:rsid w:val="00685928"/>
    <w:rsid w:val="0069077C"/>
    <w:rsid w:val="006A33AE"/>
    <w:rsid w:val="006B3744"/>
    <w:rsid w:val="006C03C7"/>
    <w:rsid w:val="006C4031"/>
    <w:rsid w:val="006D362D"/>
    <w:rsid w:val="006F0892"/>
    <w:rsid w:val="006F3861"/>
    <w:rsid w:val="006F3F1F"/>
    <w:rsid w:val="00700304"/>
    <w:rsid w:val="00702869"/>
    <w:rsid w:val="0070516A"/>
    <w:rsid w:val="007066C4"/>
    <w:rsid w:val="00707F80"/>
    <w:rsid w:val="00714D4C"/>
    <w:rsid w:val="00717BC3"/>
    <w:rsid w:val="00720197"/>
    <w:rsid w:val="00725203"/>
    <w:rsid w:val="00731900"/>
    <w:rsid w:val="00734A98"/>
    <w:rsid w:val="00770247"/>
    <w:rsid w:val="00784B13"/>
    <w:rsid w:val="00796E54"/>
    <w:rsid w:val="007A6429"/>
    <w:rsid w:val="007A6DF1"/>
    <w:rsid w:val="007B66E2"/>
    <w:rsid w:val="007C04B5"/>
    <w:rsid w:val="007C0A37"/>
    <w:rsid w:val="007C7A8D"/>
    <w:rsid w:val="007D2D37"/>
    <w:rsid w:val="007D5E87"/>
    <w:rsid w:val="007D6AEF"/>
    <w:rsid w:val="007E3797"/>
    <w:rsid w:val="007E4820"/>
    <w:rsid w:val="007F2B8D"/>
    <w:rsid w:val="007F6DE7"/>
    <w:rsid w:val="0081277F"/>
    <w:rsid w:val="008159E5"/>
    <w:rsid w:val="00821AFE"/>
    <w:rsid w:val="0082398F"/>
    <w:rsid w:val="00833F32"/>
    <w:rsid w:val="00836B2A"/>
    <w:rsid w:val="008413DD"/>
    <w:rsid w:val="00841BD3"/>
    <w:rsid w:val="0084516B"/>
    <w:rsid w:val="00845F7D"/>
    <w:rsid w:val="00855116"/>
    <w:rsid w:val="00856164"/>
    <w:rsid w:val="00861036"/>
    <w:rsid w:val="00872F55"/>
    <w:rsid w:val="008808BF"/>
    <w:rsid w:val="00885D8A"/>
    <w:rsid w:val="0088609E"/>
    <w:rsid w:val="008925C8"/>
    <w:rsid w:val="00894ABF"/>
    <w:rsid w:val="008A1B21"/>
    <w:rsid w:val="008A4C49"/>
    <w:rsid w:val="008A7F2D"/>
    <w:rsid w:val="008B2E3B"/>
    <w:rsid w:val="008B5AA4"/>
    <w:rsid w:val="008C3B0C"/>
    <w:rsid w:val="008E2B95"/>
    <w:rsid w:val="008F1041"/>
    <w:rsid w:val="00900FEC"/>
    <w:rsid w:val="00903785"/>
    <w:rsid w:val="00904904"/>
    <w:rsid w:val="00914CC5"/>
    <w:rsid w:val="00946E42"/>
    <w:rsid w:val="009646FD"/>
    <w:rsid w:val="00981C1B"/>
    <w:rsid w:val="009A136F"/>
    <w:rsid w:val="009A730F"/>
    <w:rsid w:val="009D48F3"/>
    <w:rsid w:val="009E726A"/>
    <w:rsid w:val="009F2A44"/>
    <w:rsid w:val="00A06556"/>
    <w:rsid w:val="00A1476B"/>
    <w:rsid w:val="00A226B8"/>
    <w:rsid w:val="00A235F3"/>
    <w:rsid w:val="00A32844"/>
    <w:rsid w:val="00A362DC"/>
    <w:rsid w:val="00A420D6"/>
    <w:rsid w:val="00A4727F"/>
    <w:rsid w:val="00A54C77"/>
    <w:rsid w:val="00A72F63"/>
    <w:rsid w:val="00A84632"/>
    <w:rsid w:val="00A96888"/>
    <w:rsid w:val="00AA49FC"/>
    <w:rsid w:val="00AA52CE"/>
    <w:rsid w:val="00AC044E"/>
    <w:rsid w:val="00AC138D"/>
    <w:rsid w:val="00AC7380"/>
    <w:rsid w:val="00AD04F6"/>
    <w:rsid w:val="00AD4F83"/>
    <w:rsid w:val="00B04373"/>
    <w:rsid w:val="00B15151"/>
    <w:rsid w:val="00B26DBB"/>
    <w:rsid w:val="00B35DCE"/>
    <w:rsid w:val="00B37769"/>
    <w:rsid w:val="00B37C8E"/>
    <w:rsid w:val="00B45427"/>
    <w:rsid w:val="00B60236"/>
    <w:rsid w:val="00B62BEC"/>
    <w:rsid w:val="00B6798D"/>
    <w:rsid w:val="00B75CC6"/>
    <w:rsid w:val="00B82B81"/>
    <w:rsid w:val="00B9364B"/>
    <w:rsid w:val="00B9605A"/>
    <w:rsid w:val="00BA23B4"/>
    <w:rsid w:val="00BB1BA3"/>
    <w:rsid w:val="00BC038E"/>
    <w:rsid w:val="00BD4FE3"/>
    <w:rsid w:val="00BE0CAC"/>
    <w:rsid w:val="00BE6ACF"/>
    <w:rsid w:val="00BF3684"/>
    <w:rsid w:val="00BF3686"/>
    <w:rsid w:val="00C0602F"/>
    <w:rsid w:val="00C15FF7"/>
    <w:rsid w:val="00C16F5C"/>
    <w:rsid w:val="00C36DBB"/>
    <w:rsid w:val="00C7238B"/>
    <w:rsid w:val="00C80B70"/>
    <w:rsid w:val="00C916F2"/>
    <w:rsid w:val="00CA329D"/>
    <w:rsid w:val="00CA3DDB"/>
    <w:rsid w:val="00CB3C8F"/>
    <w:rsid w:val="00CB7595"/>
    <w:rsid w:val="00CC3CD5"/>
    <w:rsid w:val="00CC6FE4"/>
    <w:rsid w:val="00CE1C39"/>
    <w:rsid w:val="00CE47BB"/>
    <w:rsid w:val="00CF627D"/>
    <w:rsid w:val="00CF6D2D"/>
    <w:rsid w:val="00D03286"/>
    <w:rsid w:val="00D043A6"/>
    <w:rsid w:val="00D05AFF"/>
    <w:rsid w:val="00D05DB2"/>
    <w:rsid w:val="00D23028"/>
    <w:rsid w:val="00D258A7"/>
    <w:rsid w:val="00D261CF"/>
    <w:rsid w:val="00D26E71"/>
    <w:rsid w:val="00D74FB2"/>
    <w:rsid w:val="00D812DA"/>
    <w:rsid w:val="00DA2542"/>
    <w:rsid w:val="00DA7C83"/>
    <w:rsid w:val="00DD03DA"/>
    <w:rsid w:val="00DE2E15"/>
    <w:rsid w:val="00DF20AC"/>
    <w:rsid w:val="00E3467E"/>
    <w:rsid w:val="00E35D8B"/>
    <w:rsid w:val="00E46614"/>
    <w:rsid w:val="00E52838"/>
    <w:rsid w:val="00E61069"/>
    <w:rsid w:val="00E87D6F"/>
    <w:rsid w:val="00EA19AB"/>
    <w:rsid w:val="00EC66C3"/>
    <w:rsid w:val="00EE278C"/>
    <w:rsid w:val="00EF06DE"/>
    <w:rsid w:val="00EF38C8"/>
    <w:rsid w:val="00F05868"/>
    <w:rsid w:val="00F16ABA"/>
    <w:rsid w:val="00F2627F"/>
    <w:rsid w:val="00F36467"/>
    <w:rsid w:val="00F63429"/>
    <w:rsid w:val="00F657BD"/>
    <w:rsid w:val="00F74EE5"/>
    <w:rsid w:val="00F80DD6"/>
    <w:rsid w:val="00F84AA1"/>
    <w:rsid w:val="00F9161C"/>
    <w:rsid w:val="00F9597D"/>
    <w:rsid w:val="00F978C7"/>
    <w:rsid w:val="00FA07C6"/>
    <w:rsid w:val="00FB0C40"/>
    <w:rsid w:val="00FB1357"/>
    <w:rsid w:val="00FB48B3"/>
    <w:rsid w:val="00FC2969"/>
    <w:rsid w:val="00FC45B1"/>
    <w:rsid w:val="00FC6F03"/>
    <w:rsid w:val="00FD38D4"/>
    <w:rsid w:val="00FE54D9"/>
    <w:rsid w:val="00FF1CB9"/>
    <w:rsid w:val="00FF2CD7"/>
    <w:rsid w:val="00FF3572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19432A52"/>
  <w15:docId w15:val="{FB91565D-0445-4159-8790-83D069B9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 w:qFormat="1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/>
    <w:lsdException w:name="Medium Shading 1 Accent 6" w:uiPriority="63" w:qFormat="1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5A"/>
    <w:pPr>
      <w:spacing w:after="200" w:line="276" w:lineRule="auto"/>
    </w:pPr>
    <w:rPr>
      <w:rFonts w:ascii="Arial" w:eastAsia="Calibri" w:hAnsi="Arial" w:cs="Calibri"/>
      <w:lang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B9605A"/>
    <w:pPr>
      <w:keepNext/>
      <w:keepLines/>
      <w:numPr>
        <w:numId w:val="11"/>
      </w:numPr>
      <w:spacing w:before="360" w:after="160"/>
      <w:outlineLvl w:val="0"/>
    </w:pPr>
    <w:rPr>
      <w:rFonts w:cs="Arial"/>
      <w:b/>
      <w:caps/>
      <w:color w:val="00426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9605A"/>
    <w:pPr>
      <w:keepNext/>
      <w:keepLines/>
      <w:numPr>
        <w:ilvl w:val="1"/>
        <w:numId w:val="11"/>
      </w:numPr>
      <w:spacing w:after="160"/>
      <w:outlineLvl w:val="1"/>
    </w:pPr>
    <w:rPr>
      <w:b/>
      <w:smallCaps/>
      <w:color w:val="004264"/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B9605A"/>
    <w:pPr>
      <w:numPr>
        <w:ilvl w:val="2"/>
      </w:numPr>
      <w:spacing w:before="240" w:after="120"/>
      <w:outlineLvl w:val="2"/>
    </w:pPr>
    <w:rPr>
      <w:rFonts w:cs="Arial"/>
      <w:b w:val="0"/>
      <w:sz w:val="22"/>
    </w:rPr>
  </w:style>
  <w:style w:type="paragraph" w:styleId="Heading4">
    <w:name w:val="heading 4"/>
    <w:basedOn w:val="Normal"/>
    <w:next w:val="Normal"/>
    <w:link w:val="Heading4Char"/>
    <w:qFormat/>
    <w:rsid w:val="00B9605A"/>
    <w:pPr>
      <w:numPr>
        <w:ilvl w:val="3"/>
        <w:numId w:val="11"/>
      </w:numPr>
      <w:spacing w:before="240" w:after="120"/>
      <w:outlineLvl w:val="3"/>
    </w:pPr>
    <w:rPr>
      <w:rFonts w:eastAsia="Times New Roman"/>
      <w:snapToGrid w:val="0"/>
      <w:color w:val="1F497D"/>
      <w:szCs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B9605A"/>
    <w:pPr>
      <w:keepNext/>
      <w:keepLines/>
      <w:numPr>
        <w:ilvl w:val="4"/>
        <w:numId w:val="11"/>
      </w:numPr>
      <w:spacing w:after="120"/>
      <w:outlineLvl w:val="4"/>
    </w:pPr>
    <w:rPr>
      <w:rFonts w:cs="Arial"/>
    </w:rPr>
  </w:style>
  <w:style w:type="paragraph" w:styleId="Heading6">
    <w:name w:val="heading 6"/>
    <w:basedOn w:val="Normal"/>
    <w:next w:val="Normal"/>
    <w:link w:val="Heading6Char"/>
    <w:autoRedefine/>
    <w:qFormat/>
    <w:rsid w:val="00B9605A"/>
    <w:pPr>
      <w:numPr>
        <w:numId w:val="6"/>
      </w:numPr>
      <w:tabs>
        <w:tab w:val="left" w:pos="360"/>
      </w:tabs>
      <w:spacing w:before="120" w:after="120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Normal"/>
    <w:link w:val="Heading7Char"/>
    <w:autoRedefine/>
    <w:uiPriority w:val="99"/>
    <w:rsid w:val="00B9605A"/>
    <w:pPr>
      <w:numPr>
        <w:numId w:val="12"/>
      </w:numPr>
      <w:ind w:hanging="3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B9605A"/>
    <w:pPr>
      <w:numPr>
        <w:ilvl w:val="7"/>
        <w:numId w:val="11"/>
      </w:numPr>
      <w:outlineLvl w:val="7"/>
    </w:pPr>
    <w:rPr>
      <w:b/>
      <w:color w:val="0075A2"/>
    </w:rPr>
  </w:style>
  <w:style w:type="paragraph" w:styleId="Heading9">
    <w:name w:val="heading 9"/>
    <w:basedOn w:val="Normal"/>
    <w:next w:val="Normal"/>
    <w:link w:val="Heading9Char"/>
    <w:uiPriority w:val="99"/>
    <w:rsid w:val="00B9605A"/>
    <w:pPr>
      <w:numPr>
        <w:ilvl w:val="8"/>
        <w:numId w:val="11"/>
      </w:numPr>
      <w:outlineLvl w:val="8"/>
    </w:pPr>
    <w:rPr>
      <w:b/>
      <w:i/>
      <w:color w:val="0075A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"/>
    <w:basedOn w:val="Normal"/>
    <w:link w:val="BodyTextChar"/>
    <w:semiHidden/>
    <w:rsid w:val="00B9605A"/>
  </w:style>
  <w:style w:type="paragraph" w:styleId="BodyText3">
    <w:name w:val="Body Text 3"/>
    <w:basedOn w:val="Normal"/>
    <w:link w:val="BodyText3Char"/>
    <w:semiHidden/>
    <w:rsid w:val="00B9605A"/>
    <w:pPr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CB7595"/>
    <w:pPr>
      <w:pBdr>
        <w:top w:val="single" w:sz="4" w:space="1" w:color="auto"/>
      </w:pBdr>
      <w:tabs>
        <w:tab w:val="right" w:pos="9360"/>
        <w:tab w:val="right" w:pos="12960"/>
        <w:tab w:val="right" w:pos="21600"/>
      </w:tabs>
      <w:spacing w:after="0" w:line="240" w:lineRule="auto"/>
    </w:pPr>
    <w:rPr>
      <w:noProof/>
      <w:sz w:val="16"/>
      <w:szCs w:val="16"/>
    </w:rPr>
  </w:style>
  <w:style w:type="paragraph" w:styleId="TableofFigures">
    <w:name w:val="table of figures"/>
    <w:basedOn w:val="Normal"/>
    <w:next w:val="Normal"/>
    <w:autoRedefine/>
    <w:uiPriority w:val="99"/>
    <w:rsid w:val="00B9605A"/>
    <w:pPr>
      <w:tabs>
        <w:tab w:val="left" w:pos="1440"/>
        <w:tab w:val="right" w:leader="dot" w:pos="9360"/>
      </w:tabs>
      <w:spacing w:before="40" w:after="40" w:line="240" w:lineRule="auto"/>
      <w:ind w:left="1440" w:right="720" w:hanging="1440"/>
    </w:pPr>
    <w:rPr>
      <w:noProof/>
    </w:rPr>
  </w:style>
  <w:style w:type="paragraph" w:customStyle="1" w:styleId="StyleTableofFiguresRight025">
    <w:name w:val="Style Table of Figures + Right:  0.25&quot;"/>
    <w:basedOn w:val="TableofFigures"/>
    <w:semiHidden/>
    <w:rsid w:val="00B9605A"/>
    <w:pPr>
      <w:ind w:right="360"/>
    </w:pPr>
  </w:style>
  <w:style w:type="paragraph" w:styleId="TOC1">
    <w:name w:val="toc 1"/>
    <w:basedOn w:val="Normal"/>
    <w:next w:val="Normal"/>
    <w:link w:val="TOC1Char"/>
    <w:autoRedefine/>
    <w:uiPriority w:val="39"/>
    <w:rsid w:val="00B9605A"/>
    <w:pPr>
      <w:keepNext/>
      <w:tabs>
        <w:tab w:val="left" w:pos="660"/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B9605A"/>
    <w:pPr>
      <w:tabs>
        <w:tab w:val="left" w:pos="880"/>
        <w:tab w:val="right" w:leader="dot" w:pos="935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B9605A"/>
    <w:pPr>
      <w:tabs>
        <w:tab w:val="left" w:pos="1325"/>
        <w:tab w:val="right" w:leader="dot" w:pos="9350"/>
      </w:tabs>
      <w:spacing w:after="100"/>
      <w:ind w:left="440"/>
    </w:pPr>
    <w:rPr>
      <w:rFonts w:eastAsia="Times New Roman"/>
      <w:noProof/>
      <w:color w:val="000000"/>
      <w:szCs w:val="22"/>
    </w:rPr>
  </w:style>
  <w:style w:type="paragraph" w:customStyle="1" w:styleId="StyleHeading1Underline">
    <w:name w:val="Style Heading 1 + Underline"/>
    <w:basedOn w:val="Heading1"/>
    <w:semiHidden/>
    <w:rsid w:val="00B9605A"/>
    <w:pPr>
      <w:numPr>
        <w:numId w:val="0"/>
      </w:numPr>
      <w:spacing w:line="340" w:lineRule="atLeast"/>
    </w:pPr>
    <w:rPr>
      <w:szCs w:val="28"/>
    </w:rPr>
  </w:style>
  <w:style w:type="paragraph" w:styleId="Header">
    <w:name w:val="header"/>
    <w:basedOn w:val="Normal"/>
    <w:link w:val="HeaderChar"/>
    <w:uiPriority w:val="99"/>
    <w:semiHidden/>
    <w:rsid w:val="00B9605A"/>
    <w:pPr>
      <w:tabs>
        <w:tab w:val="center" w:pos="4680"/>
        <w:tab w:val="right" w:pos="9360"/>
      </w:tabs>
      <w:spacing w:line="240" w:lineRule="auto"/>
    </w:pPr>
  </w:style>
  <w:style w:type="numbering" w:styleId="111111">
    <w:name w:val="Outline List 2"/>
    <w:basedOn w:val="NoList"/>
    <w:rsid w:val="00B9605A"/>
    <w:pPr>
      <w:numPr>
        <w:numId w:val="1"/>
      </w:numPr>
    </w:pPr>
  </w:style>
  <w:style w:type="numbering" w:styleId="1ai">
    <w:name w:val="Outline List 1"/>
    <w:basedOn w:val="NoList"/>
    <w:rsid w:val="00B9605A"/>
    <w:pPr>
      <w:numPr>
        <w:numId w:val="2"/>
      </w:numPr>
    </w:pPr>
  </w:style>
  <w:style w:type="numbering" w:styleId="ArticleSection">
    <w:name w:val="Outline List 3"/>
    <w:basedOn w:val="NoList"/>
    <w:rsid w:val="00B9605A"/>
    <w:pPr>
      <w:numPr>
        <w:numId w:val="3"/>
      </w:numPr>
    </w:pPr>
  </w:style>
  <w:style w:type="paragraph" w:styleId="BlockText">
    <w:name w:val="Block Text"/>
    <w:aliases w:val="Block Quote"/>
    <w:basedOn w:val="Normal"/>
    <w:uiPriority w:val="99"/>
    <w:semiHidden/>
    <w:rsid w:val="00B9605A"/>
    <w:pPr>
      <w:pBdr>
        <w:top w:val="single" w:sz="2" w:space="10" w:color="AAC7AC"/>
        <w:bottom w:val="single" w:sz="24" w:space="10" w:color="AAC7AC"/>
      </w:pBdr>
      <w:spacing w:after="280" w:line="240" w:lineRule="auto"/>
      <w:ind w:left="1440" w:right="1440"/>
    </w:pPr>
    <w:rPr>
      <w:rFonts w:ascii="Perpetua" w:eastAsia="Times New Roman" w:hAnsi="Perpetua"/>
      <w:color w:val="7F7F7F"/>
      <w:sz w:val="28"/>
      <w:szCs w:val="28"/>
      <w:lang w:eastAsia="ko-KR" w:bidi="hi-IN"/>
    </w:rPr>
  </w:style>
  <w:style w:type="paragraph" w:styleId="BodyText2">
    <w:name w:val="Body Text 2"/>
    <w:basedOn w:val="Normal"/>
    <w:link w:val="BodyText2Char"/>
    <w:semiHidden/>
    <w:rsid w:val="00B9605A"/>
    <w:pPr>
      <w:spacing w:after="120" w:line="480" w:lineRule="auto"/>
    </w:pPr>
  </w:style>
  <w:style w:type="paragraph" w:styleId="BodyTextFirstIndent">
    <w:name w:val="Body Text First Indent"/>
    <w:basedOn w:val="BodyText"/>
    <w:link w:val="BodyTextFirstIndentChar"/>
    <w:semiHidden/>
    <w:rsid w:val="00B9605A"/>
    <w:pPr>
      <w:spacing w:after="120"/>
      <w:ind w:firstLine="210"/>
    </w:pPr>
  </w:style>
  <w:style w:type="paragraph" w:styleId="BodyTextIndent">
    <w:name w:val="Body Text Indent"/>
    <w:basedOn w:val="Normal"/>
    <w:link w:val="BodyTextIndentChar"/>
    <w:semiHidden/>
    <w:rsid w:val="00B9605A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semiHidden/>
    <w:rsid w:val="00B9605A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B9605A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semiHidden/>
    <w:rsid w:val="00B9605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B9605A"/>
    <w:pPr>
      <w:ind w:left="4320"/>
    </w:pPr>
  </w:style>
  <w:style w:type="paragraph" w:styleId="Date">
    <w:name w:val="Date"/>
    <w:basedOn w:val="Normal"/>
    <w:next w:val="Normal"/>
    <w:link w:val="DateChar"/>
    <w:semiHidden/>
    <w:rsid w:val="00B9605A"/>
  </w:style>
  <w:style w:type="paragraph" w:styleId="E-mailSignature">
    <w:name w:val="E-mail Signature"/>
    <w:basedOn w:val="Normal"/>
    <w:link w:val="E-mailSignatureChar"/>
    <w:semiHidden/>
    <w:rsid w:val="00B9605A"/>
  </w:style>
  <w:style w:type="character" w:styleId="Emphasis">
    <w:name w:val="Emphasis"/>
    <w:uiPriority w:val="99"/>
    <w:rsid w:val="00B9605A"/>
    <w:rPr>
      <w:b/>
      <w:i/>
      <w:color w:val="02303D"/>
      <w:spacing w:val="10"/>
      <w:sz w:val="18"/>
      <w:szCs w:val="18"/>
    </w:rPr>
  </w:style>
  <w:style w:type="paragraph" w:styleId="EnvelopeAddress">
    <w:name w:val="envelope address"/>
    <w:basedOn w:val="Normal"/>
    <w:semiHidden/>
    <w:rsid w:val="00B9605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B9605A"/>
    <w:rPr>
      <w:rFonts w:cs="Arial"/>
    </w:rPr>
  </w:style>
  <w:style w:type="character" w:styleId="FollowedHyperlink">
    <w:name w:val="FollowedHyperlink"/>
    <w:uiPriority w:val="99"/>
    <w:semiHidden/>
    <w:rsid w:val="00B9605A"/>
    <w:rPr>
      <w:color w:val="800080"/>
      <w:u w:val="single"/>
    </w:rPr>
  </w:style>
  <w:style w:type="character" w:styleId="HTMLAcronym">
    <w:name w:val="HTML Acronym"/>
    <w:semiHidden/>
    <w:rsid w:val="00B9605A"/>
  </w:style>
  <w:style w:type="paragraph" w:styleId="HTMLAddress">
    <w:name w:val="HTML Address"/>
    <w:basedOn w:val="Normal"/>
    <w:link w:val="HTMLAddressChar"/>
    <w:semiHidden/>
    <w:rsid w:val="00B9605A"/>
    <w:rPr>
      <w:i/>
      <w:iCs/>
    </w:rPr>
  </w:style>
  <w:style w:type="character" w:styleId="HTMLCite">
    <w:name w:val="HTML Cite"/>
    <w:semiHidden/>
    <w:rsid w:val="00B9605A"/>
    <w:rPr>
      <w:i/>
      <w:iCs/>
    </w:rPr>
  </w:style>
  <w:style w:type="character" w:styleId="HTMLCode">
    <w:name w:val="HTML Code"/>
    <w:semiHidden/>
    <w:rsid w:val="00B9605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9605A"/>
    <w:rPr>
      <w:i/>
      <w:iCs/>
    </w:rPr>
  </w:style>
  <w:style w:type="character" w:styleId="HTMLKeyboard">
    <w:name w:val="HTML Keyboard"/>
    <w:semiHidden/>
    <w:rsid w:val="00B9605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9605A"/>
    <w:rPr>
      <w:rFonts w:ascii="Courier New" w:hAnsi="Courier New" w:cs="Courier New"/>
    </w:rPr>
  </w:style>
  <w:style w:type="character" w:styleId="HTMLSample">
    <w:name w:val="HTML Sample"/>
    <w:semiHidden/>
    <w:rsid w:val="00B9605A"/>
    <w:rPr>
      <w:rFonts w:ascii="Courier New" w:hAnsi="Courier New" w:cs="Courier New"/>
    </w:rPr>
  </w:style>
  <w:style w:type="character" w:styleId="HTMLTypewriter">
    <w:name w:val="HTML Typewriter"/>
    <w:semiHidden/>
    <w:rsid w:val="00B9605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9605A"/>
    <w:rPr>
      <w:i/>
      <w:iCs/>
    </w:rPr>
  </w:style>
  <w:style w:type="character" w:styleId="Hyperlink">
    <w:name w:val="Hyperlink"/>
    <w:uiPriority w:val="99"/>
    <w:semiHidden/>
    <w:qFormat/>
    <w:rsid w:val="00B9605A"/>
    <w:rPr>
      <w:rFonts w:ascii="Arial" w:hAnsi="Arial"/>
      <w:color w:val="1F497D"/>
      <w:sz w:val="20"/>
      <w:u w:val="single"/>
    </w:rPr>
  </w:style>
  <w:style w:type="character" w:styleId="LineNumber">
    <w:name w:val="line number"/>
    <w:semiHidden/>
    <w:rsid w:val="00B9605A"/>
  </w:style>
  <w:style w:type="paragraph" w:styleId="List">
    <w:name w:val="List"/>
    <w:basedOn w:val="Normal"/>
    <w:semiHidden/>
    <w:rsid w:val="00B9605A"/>
    <w:pPr>
      <w:ind w:left="360" w:hanging="360"/>
    </w:pPr>
  </w:style>
  <w:style w:type="paragraph" w:styleId="List2">
    <w:name w:val="List 2"/>
    <w:basedOn w:val="Normal"/>
    <w:semiHidden/>
    <w:rsid w:val="00B9605A"/>
    <w:pPr>
      <w:ind w:left="720" w:hanging="360"/>
    </w:pPr>
  </w:style>
  <w:style w:type="paragraph" w:styleId="List3">
    <w:name w:val="List 3"/>
    <w:basedOn w:val="Normal"/>
    <w:semiHidden/>
    <w:rsid w:val="00B9605A"/>
    <w:pPr>
      <w:ind w:left="1080" w:hanging="360"/>
    </w:pPr>
  </w:style>
  <w:style w:type="paragraph" w:styleId="List4">
    <w:name w:val="List 4"/>
    <w:basedOn w:val="Normal"/>
    <w:semiHidden/>
    <w:rsid w:val="00B9605A"/>
    <w:pPr>
      <w:ind w:left="1440" w:hanging="360"/>
    </w:pPr>
  </w:style>
  <w:style w:type="paragraph" w:styleId="List5">
    <w:name w:val="List 5"/>
    <w:basedOn w:val="Normal"/>
    <w:semiHidden/>
    <w:rsid w:val="00B9605A"/>
    <w:pPr>
      <w:ind w:left="1800" w:hanging="360"/>
    </w:pPr>
  </w:style>
  <w:style w:type="paragraph" w:styleId="ListBullet">
    <w:name w:val="List Bullet"/>
    <w:basedOn w:val="Normal"/>
    <w:uiPriority w:val="99"/>
    <w:semiHidden/>
    <w:rsid w:val="00B9605A"/>
    <w:pPr>
      <w:ind w:left="360" w:hanging="360"/>
      <w:contextualSpacing/>
    </w:pPr>
    <w:rPr>
      <w:rFonts w:eastAsia="Perpetua"/>
      <w:color w:val="000000"/>
    </w:rPr>
  </w:style>
  <w:style w:type="paragraph" w:styleId="ListBullet2">
    <w:name w:val="List Bullet 2"/>
    <w:basedOn w:val="Normal"/>
    <w:uiPriority w:val="99"/>
    <w:semiHidden/>
    <w:rsid w:val="00B9605A"/>
    <w:pPr>
      <w:ind w:left="720" w:hanging="360"/>
    </w:pPr>
    <w:rPr>
      <w:rFonts w:eastAsia="Perpetua"/>
      <w:color w:val="000000"/>
    </w:rPr>
  </w:style>
  <w:style w:type="paragraph" w:styleId="ListBullet3">
    <w:name w:val="List Bullet 3"/>
    <w:basedOn w:val="Normal"/>
    <w:uiPriority w:val="99"/>
    <w:semiHidden/>
    <w:rsid w:val="00B9605A"/>
    <w:pPr>
      <w:ind w:left="1080" w:hanging="360"/>
    </w:pPr>
    <w:rPr>
      <w:rFonts w:eastAsia="Perpetua"/>
      <w:color w:val="000000"/>
    </w:rPr>
  </w:style>
  <w:style w:type="paragraph" w:styleId="ListBullet4">
    <w:name w:val="List Bullet 4"/>
    <w:basedOn w:val="Normal"/>
    <w:uiPriority w:val="99"/>
    <w:semiHidden/>
    <w:rsid w:val="00B9605A"/>
    <w:pPr>
      <w:ind w:left="1440" w:hanging="360"/>
    </w:pPr>
    <w:rPr>
      <w:rFonts w:eastAsia="Perpetua"/>
      <w:color w:val="000000"/>
    </w:rPr>
  </w:style>
  <w:style w:type="paragraph" w:styleId="ListBullet5">
    <w:name w:val="List Bullet 5"/>
    <w:basedOn w:val="Normal"/>
    <w:uiPriority w:val="99"/>
    <w:semiHidden/>
    <w:rsid w:val="00B9605A"/>
    <w:pPr>
      <w:ind w:left="1800" w:hanging="360"/>
    </w:pPr>
    <w:rPr>
      <w:rFonts w:eastAsia="Perpetua"/>
      <w:color w:val="000000"/>
    </w:rPr>
  </w:style>
  <w:style w:type="paragraph" w:styleId="ListContinue">
    <w:name w:val="List Continue"/>
    <w:basedOn w:val="Normal"/>
    <w:semiHidden/>
    <w:rsid w:val="00B9605A"/>
    <w:pPr>
      <w:spacing w:after="120"/>
      <w:ind w:left="360"/>
    </w:pPr>
  </w:style>
  <w:style w:type="paragraph" w:styleId="ListContinue2">
    <w:name w:val="List Continue 2"/>
    <w:basedOn w:val="Normal"/>
    <w:semiHidden/>
    <w:rsid w:val="00B9605A"/>
    <w:pPr>
      <w:spacing w:after="120"/>
      <w:ind w:left="720"/>
    </w:pPr>
  </w:style>
  <w:style w:type="paragraph" w:styleId="ListContinue3">
    <w:name w:val="List Continue 3"/>
    <w:basedOn w:val="Normal"/>
    <w:semiHidden/>
    <w:rsid w:val="00B9605A"/>
    <w:pPr>
      <w:spacing w:after="120"/>
      <w:ind w:left="1080"/>
    </w:pPr>
  </w:style>
  <w:style w:type="paragraph" w:styleId="ListContinue4">
    <w:name w:val="List Continue 4"/>
    <w:basedOn w:val="Normal"/>
    <w:semiHidden/>
    <w:rsid w:val="00B9605A"/>
    <w:pPr>
      <w:spacing w:after="120"/>
      <w:ind w:left="1440"/>
    </w:pPr>
  </w:style>
  <w:style w:type="paragraph" w:styleId="ListContinue5">
    <w:name w:val="List Continue 5"/>
    <w:basedOn w:val="Normal"/>
    <w:semiHidden/>
    <w:rsid w:val="00B9605A"/>
    <w:pPr>
      <w:spacing w:after="120"/>
      <w:ind w:left="1800"/>
    </w:pPr>
  </w:style>
  <w:style w:type="paragraph" w:styleId="ListNumber">
    <w:name w:val="List Number"/>
    <w:basedOn w:val="Normal"/>
    <w:semiHidden/>
    <w:rsid w:val="00B9605A"/>
  </w:style>
  <w:style w:type="paragraph" w:styleId="ListNumber2">
    <w:name w:val="List Number 2"/>
    <w:basedOn w:val="Normal"/>
    <w:semiHidden/>
    <w:rsid w:val="00B9605A"/>
  </w:style>
  <w:style w:type="paragraph" w:styleId="ListNumber3">
    <w:name w:val="List Number 3"/>
    <w:basedOn w:val="Normal"/>
    <w:semiHidden/>
    <w:rsid w:val="00B9605A"/>
  </w:style>
  <w:style w:type="paragraph" w:styleId="ListNumber4">
    <w:name w:val="List Number 4"/>
    <w:basedOn w:val="Normal"/>
    <w:semiHidden/>
    <w:rsid w:val="00B9605A"/>
  </w:style>
  <w:style w:type="paragraph" w:styleId="ListNumber5">
    <w:name w:val="List Number 5"/>
    <w:basedOn w:val="Normal"/>
    <w:semiHidden/>
    <w:rsid w:val="00B9605A"/>
  </w:style>
  <w:style w:type="paragraph" w:styleId="MessageHeader">
    <w:name w:val="Message Header"/>
    <w:basedOn w:val="Normal"/>
    <w:link w:val="MessageHeaderChar"/>
    <w:semiHidden/>
    <w:rsid w:val="00B960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uiPriority w:val="99"/>
    <w:semiHidden/>
    <w:rsid w:val="00B96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0D370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9605A"/>
  </w:style>
  <w:style w:type="character" w:styleId="PageNumber">
    <w:name w:val="page number"/>
    <w:basedOn w:val="DefaultParagraphFont"/>
    <w:semiHidden/>
    <w:rsid w:val="000D370D"/>
  </w:style>
  <w:style w:type="paragraph" w:styleId="PlainText">
    <w:name w:val="Plain Text"/>
    <w:basedOn w:val="Normal"/>
    <w:link w:val="PlainTextChar"/>
    <w:semiHidden/>
    <w:rsid w:val="00B9605A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B9605A"/>
  </w:style>
  <w:style w:type="paragraph" w:styleId="Signature">
    <w:name w:val="Signature"/>
    <w:basedOn w:val="Normal"/>
    <w:link w:val="SignatureChar"/>
    <w:semiHidden/>
    <w:rsid w:val="00B9605A"/>
    <w:pPr>
      <w:ind w:left="4320"/>
    </w:pPr>
  </w:style>
  <w:style w:type="character" w:styleId="Strong">
    <w:name w:val="Strong"/>
    <w:basedOn w:val="DefaultParagraphFont"/>
    <w:qFormat/>
    <w:rsid w:val="000D370D"/>
    <w:rPr>
      <w:b/>
      <w:bCs/>
    </w:rPr>
  </w:style>
  <w:style w:type="paragraph" w:styleId="Subtitle">
    <w:name w:val="Subtitle"/>
    <w:basedOn w:val="Normal"/>
    <w:qFormat/>
    <w:rsid w:val="000D370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rsid w:val="00B9605A"/>
    <w:pPr>
      <w:spacing w:line="300" w:lineRule="atLeast"/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9605A"/>
    <w:pPr>
      <w:spacing w:line="300" w:lineRule="atLeast"/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9605A"/>
    <w:pPr>
      <w:spacing w:line="300" w:lineRule="atLeast"/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9605A"/>
    <w:pPr>
      <w:spacing w:line="300" w:lineRule="atLeast"/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9605A"/>
    <w:pPr>
      <w:spacing w:line="300" w:lineRule="atLeast"/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9605A"/>
    <w:pPr>
      <w:spacing w:line="300" w:lineRule="atLeast"/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9605A"/>
    <w:pPr>
      <w:spacing w:line="300" w:lineRule="atLeast"/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9605A"/>
    <w:pPr>
      <w:spacing w:line="300" w:lineRule="atLeast"/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9605A"/>
    <w:pPr>
      <w:spacing w:line="300" w:lineRule="atLeast"/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9605A"/>
    <w:pPr>
      <w:spacing w:line="300" w:lineRule="atLeast"/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9605A"/>
    <w:pPr>
      <w:spacing w:line="300" w:lineRule="atLeast"/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B9605A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9605A"/>
    <w:pPr>
      <w:spacing w:line="300" w:lineRule="atLeast"/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9605A"/>
    <w:pPr>
      <w:spacing w:line="300" w:lineRule="atLeast"/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9605A"/>
    <w:pPr>
      <w:spacing w:line="300" w:lineRule="atLeast"/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9605A"/>
    <w:pPr>
      <w:spacing w:line="300" w:lineRule="atLeast"/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9605A"/>
    <w:pPr>
      <w:spacing w:line="300" w:lineRule="atLeast"/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9605A"/>
    <w:pPr>
      <w:spacing w:line="300" w:lineRule="atLeast"/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9605A"/>
    <w:pPr>
      <w:spacing w:line="300" w:lineRule="atLeast"/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9605A"/>
    <w:pPr>
      <w:spacing w:line="300" w:lineRule="atLeast"/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9605A"/>
    <w:pPr>
      <w:spacing w:line="300" w:lineRule="atLeast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9605A"/>
    <w:pPr>
      <w:spacing w:line="300" w:lineRule="atLeast"/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9605A"/>
    <w:pPr>
      <w:spacing w:line="300" w:lineRule="atLeast"/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9605A"/>
    <w:pPr>
      <w:spacing w:line="300" w:lineRule="atLeast"/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D37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">
    <w:name w:val="_"/>
    <w:rsid w:val="00B9605A"/>
    <w:rPr>
      <w:sz w:val="24"/>
    </w:rPr>
  </w:style>
  <w:style w:type="paragraph" w:customStyle="1" w:styleId="Table">
    <w:name w:val="Table"/>
    <w:basedOn w:val="Figure"/>
    <w:link w:val="TableChar"/>
    <w:autoRedefine/>
    <w:qFormat/>
    <w:rsid w:val="00B9605A"/>
    <w:pPr>
      <w:tabs>
        <w:tab w:val="clear" w:pos="1440"/>
        <w:tab w:val="left" w:pos="1080"/>
      </w:tabs>
      <w:ind w:left="1080" w:hanging="1080"/>
    </w:pPr>
  </w:style>
  <w:style w:type="paragraph" w:customStyle="1" w:styleId="Figure">
    <w:name w:val="Figure"/>
    <w:basedOn w:val="Normal"/>
    <w:link w:val="FigureChar"/>
    <w:autoRedefine/>
    <w:qFormat/>
    <w:rsid w:val="00B9605A"/>
    <w:pPr>
      <w:keepNext/>
      <w:keepLines/>
      <w:tabs>
        <w:tab w:val="left" w:pos="1440"/>
      </w:tabs>
      <w:spacing w:after="0"/>
      <w:ind w:left="1440" w:hanging="1440"/>
    </w:pPr>
    <w:rPr>
      <w:rFonts w:cs="Arial"/>
      <w:b/>
      <w:color w:val="1F497D"/>
    </w:rPr>
  </w:style>
  <w:style w:type="paragraph" w:styleId="TOC4">
    <w:name w:val="toc 4"/>
    <w:aliases w:val="Table of Contents"/>
    <w:basedOn w:val="Normal"/>
    <w:next w:val="Normal"/>
    <w:autoRedefine/>
    <w:semiHidden/>
    <w:rsid w:val="000D370D"/>
  </w:style>
  <w:style w:type="paragraph" w:styleId="BalloonText">
    <w:name w:val="Balloon Text"/>
    <w:basedOn w:val="Normal"/>
    <w:link w:val="BalloonTextChar"/>
    <w:uiPriority w:val="99"/>
    <w:rsid w:val="00B96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9605A"/>
    <w:rPr>
      <w:rFonts w:ascii="Tahoma" w:eastAsia="Calibri" w:hAnsi="Tahoma" w:cs="Tahoma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rsid w:val="00B9605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B9605A"/>
    <w:rPr>
      <w:rFonts w:ascii="Tahoma" w:eastAsia="Calibri" w:hAnsi="Tahoma" w:cs="Tahoma"/>
      <w:shd w:val="clear" w:color="auto" w:fill="000080"/>
      <w:lang w:eastAsia="ja-JP"/>
    </w:rPr>
  </w:style>
  <w:style w:type="paragraph" w:customStyle="1" w:styleId="Bullet">
    <w:name w:val="Bullet"/>
    <w:basedOn w:val="Normal"/>
    <w:autoRedefine/>
    <w:qFormat/>
    <w:rsid w:val="00B9605A"/>
    <w:pPr>
      <w:numPr>
        <w:numId w:val="7"/>
      </w:numPr>
    </w:pPr>
    <w:rPr>
      <w:rFonts w:cs="Arial"/>
    </w:rPr>
  </w:style>
  <w:style w:type="paragraph" w:customStyle="1" w:styleId="StyleHeading1BoldUnderline">
    <w:name w:val="Style Heading 1 + Bold Underline"/>
    <w:basedOn w:val="Heading1"/>
    <w:autoRedefine/>
    <w:semiHidden/>
    <w:rsid w:val="00B9605A"/>
    <w:pPr>
      <w:numPr>
        <w:numId w:val="4"/>
      </w:numPr>
    </w:pPr>
    <w:rPr>
      <w:b w:val="0"/>
      <w:bCs/>
      <w:sz w:val="32"/>
    </w:rPr>
  </w:style>
  <w:style w:type="paragraph" w:customStyle="1" w:styleId="SCS1-linebullet">
    <w:name w:val="SCS 1-line bullet"/>
    <w:basedOn w:val="ListBullet"/>
    <w:semiHidden/>
    <w:rsid w:val="00B9605A"/>
    <w:pPr>
      <w:spacing w:line="240" w:lineRule="auto"/>
      <w:ind w:left="1080"/>
    </w:pPr>
  </w:style>
  <w:style w:type="paragraph" w:customStyle="1" w:styleId="StyleHeading1Underline1">
    <w:name w:val="Style Heading 1 + Underline1"/>
    <w:basedOn w:val="Heading1"/>
    <w:semiHidden/>
    <w:rsid w:val="00B9605A"/>
    <w:pPr>
      <w:numPr>
        <w:numId w:val="0"/>
      </w:numPr>
    </w:pPr>
  </w:style>
  <w:style w:type="paragraph" w:customStyle="1" w:styleId="StyleHeading3Underline">
    <w:name w:val="Style Heading 3 + Underline"/>
    <w:basedOn w:val="Heading3"/>
    <w:next w:val="Normal"/>
    <w:semiHidden/>
    <w:rsid w:val="00B9605A"/>
    <w:pPr>
      <w:numPr>
        <w:ilvl w:val="0"/>
        <w:numId w:val="0"/>
      </w:numPr>
    </w:pPr>
  </w:style>
  <w:style w:type="paragraph" w:customStyle="1" w:styleId="TableBody">
    <w:name w:val="Table Body"/>
    <w:basedOn w:val="Normal"/>
    <w:autoRedefine/>
    <w:qFormat/>
    <w:rsid w:val="00B9605A"/>
    <w:pPr>
      <w:autoSpaceDE w:val="0"/>
      <w:autoSpaceDN w:val="0"/>
      <w:adjustRightInd w:val="0"/>
      <w:spacing w:before="40" w:after="40" w:line="240" w:lineRule="auto"/>
    </w:pPr>
    <w:rPr>
      <w:rFonts w:cs="Arial"/>
    </w:rPr>
  </w:style>
  <w:style w:type="paragraph" w:customStyle="1" w:styleId="Bullet-SecondLevel">
    <w:name w:val="Bullet-Second Level"/>
    <w:basedOn w:val="Normal"/>
    <w:autoRedefine/>
    <w:qFormat/>
    <w:rsid w:val="00B9605A"/>
    <w:pPr>
      <w:numPr>
        <w:numId w:val="5"/>
      </w:numPr>
    </w:pPr>
  </w:style>
  <w:style w:type="character" w:styleId="CommentReference">
    <w:name w:val="annotation reference"/>
    <w:uiPriority w:val="99"/>
    <w:qFormat/>
    <w:rsid w:val="00B96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9605A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B9605A"/>
    <w:rPr>
      <w:rFonts w:ascii="Arial" w:eastAsia="Calibri" w:hAnsi="Arial" w:cs="Calibr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B9605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9605A"/>
    <w:rPr>
      <w:rFonts w:ascii="Arial" w:eastAsia="Calibri" w:hAnsi="Arial" w:cs="Calibri"/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734A98"/>
    <w:pPr>
      <w:ind w:left="720"/>
      <w:contextualSpacing/>
    </w:pPr>
  </w:style>
  <w:style w:type="paragraph" w:customStyle="1" w:styleId="xl69">
    <w:name w:val="xl69"/>
    <w:basedOn w:val="Normal"/>
    <w:rsid w:val="00B96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B960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B960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2">
    <w:name w:val="xl72"/>
    <w:basedOn w:val="Normal"/>
    <w:rsid w:val="00B960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B960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B960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B9605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B96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B9605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B960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9">
    <w:name w:val="xl79"/>
    <w:basedOn w:val="Normal"/>
    <w:rsid w:val="00B9605A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80">
    <w:name w:val="xl80"/>
    <w:basedOn w:val="Normal"/>
    <w:rsid w:val="00B9605A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sz w:val="24"/>
      <w:szCs w:val="24"/>
    </w:rPr>
  </w:style>
  <w:style w:type="paragraph" w:customStyle="1" w:styleId="xl81">
    <w:name w:val="xl81"/>
    <w:basedOn w:val="Normal"/>
    <w:rsid w:val="00B9605A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82">
    <w:name w:val="xl82"/>
    <w:basedOn w:val="Normal"/>
    <w:rsid w:val="00B960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83">
    <w:name w:val="xl83"/>
    <w:basedOn w:val="Normal"/>
    <w:rsid w:val="00B960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rsid w:val="00B960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Normal"/>
    <w:rsid w:val="00B960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aliases w:val="Caption-Table"/>
    <w:basedOn w:val="Normal"/>
    <w:next w:val="Normal"/>
    <w:qFormat/>
    <w:rsid w:val="000D370D"/>
    <w:pPr>
      <w:spacing w:line="300" w:lineRule="atLeast"/>
    </w:pPr>
    <w:rPr>
      <w:b/>
      <w:bCs/>
    </w:rPr>
  </w:style>
  <w:style w:type="character" w:customStyle="1" w:styleId="Heading4Char">
    <w:name w:val="Heading 4 Char"/>
    <w:link w:val="Heading4"/>
    <w:rsid w:val="00B9605A"/>
    <w:rPr>
      <w:rFonts w:ascii="Arial" w:hAnsi="Arial" w:cs="Calibri"/>
      <w:snapToGrid w:val="0"/>
      <w:color w:val="1F497D"/>
      <w:szCs w:val="24"/>
      <w:lang w:eastAsia="ja-JP"/>
    </w:rPr>
  </w:style>
  <w:style w:type="character" w:customStyle="1" w:styleId="Heading5Char">
    <w:name w:val="Heading 5 Char"/>
    <w:link w:val="Heading5"/>
    <w:rsid w:val="00B9605A"/>
    <w:rPr>
      <w:rFonts w:ascii="Arial" w:eastAsia="Calibri" w:hAnsi="Arial" w:cs="Arial"/>
      <w:lang w:eastAsia="ja-JP"/>
    </w:rPr>
  </w:style>
  <w:style w:type="character" w:customStyle="1" w:styleId="Heading6Char">
    <w:name w:val="Heading 6 Char"/>
    <w:link w:val="Heading6"/>
    <w:rsid w:val="00B9605A"/>
    <w:rPr>
      <w:rFonts w:ascii="Arial" w:hAnsi="Arial" w:cs="Calibri"/>
      <w:bCs/>
      <w:lang w:eastAsia="ja-JP"/>
    </w:rPr>
  </w:style>
  <w:style w:type="character" w:customStyle="1" w:styleId="Heading2Char">
    <w:name w:val="Heading 2 Char"/>
    <w:link w:val="Heading2"/>
    <w:rsid w:val="00B9605A"/>
    <w:rPr>
      <w:rFonts w:ascii="Arial" w:eastAsia="Calibri" w:hAnsi="Arial" w:cs="Calibri"/>
      <w:b/>
      <w:smallCaps/>
      <w:color w:val="004264"/>
      <w:sz w:val="26"/>
      <w:szCs w:val="24"/>
      <w:lang w:eastAsia="ja-JP"/>
    </w:rPr>
  </w:style>
  <w:style w:type="character" w:styleId="FootnoteReference">
    <w:name w:val="footnote reference"/>
    <w:rsid w:val="00B9605A"/>
    <w:rPr>
      <w:vertAlign w:val="superscript"/>
    </w:rPr>
  </w:style>
  <w:style w:type="paragraph" w:customStyle="1" w:styleId="ExecutiveSummary-Heading2">
    <w:name w:val="Executive Summary-Heading 2"/>
    <w:basedOn w:val="Heading2"/>
    <w:qFormat/>
    <w:rsid w:val="00B9605A"/>
    <w:pPr>
      <w:numPr>
        <w:ilvl w:val="0"/>
        <w:numId w:val="0"/>
      </w:numPr>
    </w:pPr>
  </w:style>
  <w:style w:type="paragraph" w:customStyle="1" w:styleId="TextBoxText">
    <w:name w:val="Text Box Text"/>
    <w:basedOn w:val="Normal"/>
    <w:qFormat/>
    <w:rsid w:val="00B9605A"/>
    <w:pPr>
      <w:spacing w:line="240" w:lineRule="auto"/>
      <w:jc w:val="center"/>
    </w:pPr>
    <w:rPr>
      <w:rFonts w:ascii="Calibri" w:hAnsi="Calibri"/>
      <w:sz w:val="24"/>
    </w:rPr>
  </w:style>
  <w:style w:type="paragraph" w:customStyle="1" w:styleId="TitlePage-SignatureBlockRight">
    <w:name w:val="Title Page-Signature Block (Right)"/>
    <w:basedOn w:val="TitlePage--Regular"/>
    <w:rsid w:val="00B9605A"/>
    <w:pPr>
      <w:jc w:val="right"/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iPriority w:val="39"/>
    <w:rsid w:val="00B9605A"/>
    <w:pPr>
      <w:tabs>
        <w:tab w:val="right" w:leader="dot" w:pos="8630"/>
      </w:tabs>
      <w:spacing w:after="40" w:line="240" w:lineRule="auto"/>
      <w:ind w:left="878"/>
    </w:pPr>
    <w:rPr>
      <w:rFonts w:eastAsia="Perpetua"/>
      <w:smallCaps/>
      <w:noProof/>
      <w:color w:val="000000"/>
    </w:rPr>
  </w:style>
  <w:style w:type="paragraph" w:styleId="TOC6">
    <w:name w:val="toc 6"/>
    <w:basedOn w:val="Normal"/>
    <w:next w:val="Normal"/>
    <w:autoRedefine/>
    <w:uiPriority w:val="39"/>
    <w:rsid w:val="00B9605A"/>
    <w:pPr>
      <w:tabs>
        <w:tab w:val="right" w:leader="dot" w:pos="8630"/>
      </w:tabs>
      <w:spacing w:after="40" w:line="240" w:lineRule="auto"/>
      <w:ind w:left="1094"/>
    </w:pPr>
    <w:rPr>
      <w:rFonts w:eastAsia="Perpetua"/>
      <w:smallCaps/>
      <w:noProof/>
      <w:color w:val="000000"/>
    </w:rPr>
  </w:style>
  <w:style w:type="paragraph" w:styleId="TOC7">
    <w:name w:val="toc 7"/>
    <w:basedOn w:val="Normal"/>
    <w:next w:val="Normal"/>
    <w:autoRedefine/>
    <w:uiPriority w:val="39"/>
    <w:rsid w:val="00B9605A"/>
    <w:pPr>
      <w:tabs>
        <w:tab w:val="right" w:leader="dot" w:pos="8630"/>
      </w:tabs>
      <w:spacing w:after="40" w:line="240" w:lineRule="auto"/>
      <w:ind w:left="1325"/>
    </w:pPr>
    <w:rPr>
      <w:rFonts w:eastAsia="Perpetua"/>
      <w:smallCaps/>
      <w:noProof/>
      <w:color w:val="000000"/>
    </w:rPr>
  </w:style>
  <w:style w:type="paragraph" w:styleId="FootnoteText">
    <w:name w:val="footnote text"/>
    <w:basedOn w:val="Normal"/>
    <w:link w:val="FootnoteTextChar"/>
    <w:rsid w:val="00B9605A"/>
  </w:style>
  <w:style w:type="character" w:customStyle="1" w:styleId="FootnoteTextChar">
    <w:name w:val="Footnote Text Char"/>
    <w:link w:val="FootnoteText"/>
    <w:rsid w:val="00B9605A"/>
    <w:rPr>
      <w:rFonts w:ascii="Arial" w:eastAsia="Calibri" w:hAnsi="Arial" w:cs="Calibri"/>
      <w:lang w:eastAsia="ja-JP"/>
    </w:rPr>
  </w:style>
  <w:style w:type="character" w:customStyle="1" w:styleId="Heading3Char">
    <w:name w:val="Heading 3 Char"/>
    <w:link w:val="Heading3"/>
    <w:rsid w:val="00B9605A"/>
    <w:rPr>
      <w:rFonts w:ascii="Arial" w:eastAsia="Calibri" w:hAnsi="Arial" w:cs="Arial"/>
      <w:smallCaps/>
      <w:color w:val="004264"/>
      <w:sz w:val="22"/>
      <w:szCs w:val="24"/>
      <w:lang w:eastAsia="ja-JP"/>
    </w:rPr>
  </w:style>
  <w:style w:type="character" w:customStyle="1" w:styleId="TableChar">
    <w:name w:val="Table Char"/>
    <w:link w:val="Table"/>
    <w:rsid w:val="00B9605A"/>
    <w:rPr>
      <w:rFonts w:ascii="Arial" w:eastAsia="Calibri" w:hAnsi="Arial" w:cs="Arial"/>
      <w:b/>
      <w:color w:val="1F497D"/>
      <w:lang w:eastAsia="ja-JP"/>
    </w:rPr>
  </w:style>
  <w:style w:type="character" w:customStyle="1" w:styleId="FigureChar">
    <w:name w:val="Figure Char"/>
    <w:link w:val="Figure"/>
    <w:rsid w:val="00B9605A"/>
    <w:rPr>
      <w:rFonts w:ascii="Arial" w:eastAsia="Calibri" w:hAnsi="Arial" w:cs="Arial"/>
      <w:b/>
      <w:color w:val="1F497D"/>
      <w:lang w:eastAsia="ja-JP"/>
    </w:rPr>
  </w:style>
  <w:style w:type="paragraph" w:styleId="TableofAuthorities">
    <w:name w:val="table of authorities"/>
    <w:basedOn w:val="Normal"/>
    <w:next w:val="Normal"/>
    <w:rsid w:val="00B9605A"/>
    <w:pPr>
      <w:ind w:left="240" w:hanging="240"/>
    </w:pPr>
  </w:style>
  <w:style w:type="paragraph" w:styleId="TOAHeading">
    <w:name w:val="toa heading"/>
    <w:basedOn w:val="Normal"/>
    <w:next w:val="Normal"/>
    <w:rsid w:val="00B9605A"/>
    <w:pPr>
      <w:spacing w:before="240" w:after="120"/>
      <w:jc w:val="center"/>
    </w:pPr>
    <w:rPr>
      <w:smallCaps/>
      <w:sz w:val="22"/>
      <w:szCs w:val="22"/>
      <w:u w:val="single"/>
    </w:rPr>
  </w:style>
  <w:style w:type="paragraph" w:styleId="Index1">
    <w:name w:val="index 1"/>
    <w:basedOn w:val="Normal"/>
    <w:next w:val="Normal"/>
    <w:autoRedefine/>
    <w:rsid w:val="00B9605A"/>
    <w:pPr>
      <w:ind w:left="240" w:hanging="240"/>
    </w:pPr>
  </w:style>
  <w:style w:type="character" w:customStyle="1" w:styleId="BodyTextChar">
    <w:name w:val="Body Text Char"/>
    <w:aliases w:val="Body Text Char1 Char,Body Text Char Char Char"/>
    <w:link w:val="BodyText"/>
    <w:semiHidden/>
    <w:rsid w:val="00B9605A"/>
    <w:rPr>
      <w:rFonts w:ascii="Arial" w:eastAsia="Calibri" w:hAnsi="Arial" w:cs="Calibri"/>
      <w:lang w:eastAsia="ja-JP"/>
    </w:rPr>
  </w:style>
  <w:style w:type="paragraph" w:styleId="Revision">
    <w:name w:val="Revision"/>
    <w:hidden/>
    <w:uiPriority w:val="99"/>
    <w:semiHidden/>
    <w:qFormat/>
    <w:rsid w:val="00B9605A"/>
    <w:pPr>
      <w:spacing w:line="276" w:lineRule="auto"/>
    </w:pPr>
    <w:rPr>
      <w:rFonts w:ascii="Swis721 Lt BT" w:eastAsia="Calibri" w:hAnsi="Swis721 Lt BT" w:cs="Calibri"/>
      <w:color w:val="03485B"/>
      <w:lang w:eastAsia="ja-JP"/>
    </w:rPr>
  </w:style>
  <w:style w:type="character" w:customStyle="1" w:styleId="Heading1Char">
    <w:name w:val="Heading 1 Char"/>
    <w:link w:val="Heading1"/>
    <w:rsid w:val="00B9605A"/>
    <w:rPr>
      <w:rFonts w:ascii="Arial" w:eastAsia="Calibri" w:hAnsi="Arial" w:cs="Arial"/>
      <w:b/>
      <w:caps/>
      <w:color w:val="004264"/>
      <w:sz w:val="28"/>
      <w:szCs w:val="32"/>
      <w:lang w:eastAsia="ja-JP"/>
    </w:rPr>
  </w:style>
  <w:style w:type="character" w:customStyle="1" w:styleId="Heading7Char">
    <w:name w:val="Heading 7 Char"/>
    <w:link w:val="Heading7"/>
    <w:uiPriority w:val="99"/>
    <w:rsid w:val="00B9605A"/>
    <w:rPr>
      <w:rFonts w:ascii="Arial" w:eastAsia="Calibri" w:hAnsi="Arial" w:cs="Calibri"/>
      <w:lang w:eastAsia="ja-JP"/>
    </w:rPr>
  </w:style>
  <w:style w:type="character" w:customStyle="1" w:styleId="Heading8Char">
    <w:name w:val="Heading 8 Char"/>
    <w:link w:val="Heading8"/>
    <w:uiPriority w:val="99"/>
    <w:rsid w:val="00B9605A"/>
    <w:rPr>
      <w:rFonts w:ascii="Arial" w:eastAsia="Calibri" w:hAnsi="Arial" w:cs="Calibri"/>
      <w:b/>
      <w:color w:val="0075A2"/>
      <w:lang w:eastAsia="ja-JP"/>
    </w:rPr>
  </w:style>
  <w:style w:type="character" w:customStyle="1" w:styleId="Heading9Char">
    <w:name w:val="Heading 9 Char"/>
    <w:link w:val="Heading9"/>
    <w:uiPriority w:val="99"/>
    <w:rsid w:val="00B9605A"/>
    <w:rPr>
      <w:rFonts w:ascii="Arial" w:eastAsia="Calibri" w:hAnsi="Arial" w:cs="Calibri"/>
      <w:b/>
      <w:i/>
      <w:color w:val="0075A2"/>
      <w:sz w:val="18"/>
      <w:szCs w:val="18"/>
      <w:lang w:eastAsia="ja-JP"/>
    </w:rPr>
  </w:style>
  <w:style w:type="character" w:customStyle="1" w:styleId="BodyText3Char">
    <w:name w:val="Body Text 3 Char"/>
    <w:link w:val="BodyText3"/>
    <w:semiHidden/>
    <w:rsid w:val="00B9605A"/>
    <w:rPr>
      <w:rFonts w:ascii="Arial" w:eastAsia="Calibri" w:hAnsi="Arial" w:cs="Calibri"/>
      <w:lang w:eastAsia="ja-JP"/>
    </w:rPr>
  </w:style>
  <w:style w:type="character" w:customStyle="1" w:styleId="FooterChar">
    <w:name w:val="Footer Char"/>
    <w:link w:val="Footer"/>
    <w:uiPriority w:val="99"/>
    <w:rsid w:val="00CB7595"/>
    <w:rPr>
      <w:rFonts w:ascii="Arial" w:eastAsia="Calibri" w:hAnsi="Arial" w:cs="Calibri"/>
      <w:noProof/>
      <w:sz w:val="16"/>
      <w:szCs w:val="16"/>
      <w:lang w:eastAsia="ja-JP"/>
    </w:rPr>
  </w:style>
  <w:style w:type="character" w:customStyle="1" w:styleId="HeaderChar">
    <w:name w:val="Header Char"/>
    <w:link w:val="Header"/>
    <w:uiPriority w:val="99"/>
    <w:semiHidden/>
    <w:rsid w:val="00B9605A"/>
    <w:rPr>
      <w:rFonts w:ascii="Arial" w:eastAsia="Calibri" w:hAnsi="Arial" w:cs="Calibri"/>
      <w:lang w:eastAsia="ja-JP"/>
    </w:rPr>
  </w:style>
  <w:style w:type="character" w:customStyle="1" w:styleId="BodyText2Char">
    <w:name w:val="Body Text 2 Char"/>
    <w:link w:val="BodyText2"/>
    <w:semiHidden/>
    <w:rsid w:val="00B9605A"/>
    <w:rPr>
      <w:rFonts w:ascii="Arial" w:eastAsia="Calibri" w:hAnsi="Arial" w:cs="Calibri"/>
      <w:lang w:eastAsia="ja-JP"/>
    </w:rPr>
  </w:style>
  <w:style w:type="character" w:customStyle="1" w:styleId="BodyTextFirstIndentChar">
    <w:name w:val="Body Text First Indent Char"/>
    <w:link w:val="BodyTextFirstIndent"/>
    <w:semiHidden/>
    <w:rsid w:val="00B9605A"/>
    <w:rPr>
      <w:rFonts w:ascii="Arial" w:eastAsia="Calibri" w:hAnsi="Arial" w:cs="Calibri"/>
      <w:lang w:eastAsia="ja-JP"/>
    </w:rPr>
  </w:style>
  <w:style w:type="character" w:customStyle="1" w:styleId="BodyTextIndentChar">
    <w:name w:val="Body Text Indent Char"/>
    <w:link w:val="BodyTextIndent"/>
    <w:semiHidden/>
    <w:rsid w:val="00B9605A"/>
    <w:rPr>
      <w:rFonts w:ascii="Arial" w:eastAsia="Calibri" w:hAnsi="Arial" w:cs="Calibri"/>
      <w:lang w:eastAsia="ja-JP"/>
    </w:rPr>
  </w:style>
  <w:style w:type="character" w:customStyle="1" w:styleId="BodyTextFirstIndent2Char">
    <w:name w:val="Body Text First Indent 2 Char"/>
    <w:link w:val="BodyTextFirstIndent2"/>
    <w:semiHidden/>
    <w:rsid w:val="00B9605A"/>
    <w:rPr>
      <w:rFonts w:ascii="Arial" w:eastAsia="Calibri" w:hAnsi="Arial" w:cs="Calibri"/>
      <w:lang w:eastAsia="ja-JP"/>
    </w:rPr>
  </w:style>
  <w:style w:type="character" w:customStyle="1" w:styleId="BodyTextIndent2Char">
    <w:name w:val="Body Text Indent 2 Char"/>
    <w:link w:val="BodyTextIndent2"/>
    <w:semiHidden/>
    <w:rsid w:val="00B9605A"/>
    <w:rPr>
      <w:rFonts w:ascii="Arial" w:eastAsia="Calibri" w:hAnsi="Arial" w:cs="Calibri"/>
      <w:lang w:eastAsia="ja-JP"/>
    </w:rPr>
  </w:style>
  <w:style w:type="character" w:customStyle="1" w:styleId="BodyTextIndent3Char">
    <w:name w:val="Body Text Indent 3 Char"/>
    <w:link w:val="BodyTextIndent3"/>
    <w:semiHidden/>
    <w:rsid w:val="00B9605A"/>
    <w:rPr>
      <w:rFonts w:ascii="Arial" w:eastAsia="Calibri" w:hAnsi="Arial" w:cs="Calibri"/>
      <w:sz w:val="16"/>
      <w:szCs w:val="16"/>
      <w:lang w:eastAsia="ja-JP"/>
    </w:rPr>
  </w:style>
  <w:style w:type="character" w:customStyle="1" w:styleId="ClosingChar">
    <w:name w:val="Closing Char"/>
    <w:link w:val="Closing"/>
    <w:semiHidden/>
    <w:rsid w:val="00B9605A"/>
    <w:rPr>
      <w:rFonts w:ascii="Arial" w:eastAsia="Calibri" w:hAnsi="Arial" w:cs="Calibri"/>
      <w:lang w:eastAsia="ja-JP"/>
    </w:rPr>
  </w:style>
  <w:style w:type="character" w:customStyle="1" w:styleId="DateChar">
    <w:name w:val="Date Char"/>
    <w:link w:val="Date"/>
    <w:semiHidden/>
    <w:rsid w:val="00B9605A"/>
    <w:rPr>
      <w:rFonts w:ascii="Arial" w:eastAsia="Calibri" w:hAnsi="Arial" w:cs="Calibri"/>
      <w:lang w:eastAsia="ja-JP"/>
    </w:rPr>
  </w:style>
  <w:style w:type="character" w:customStyle="1" w:styleId="E-mailSignatureChar">
    <w:name w:val="E-mail Signature Char"/>
    <w:link w:val="E-mailSignature"/>
    <w:semiHidden/>
    <w:rsid w:val="00B9605A"/>
    <w:rPr>
      <w:rFonts w:ascii="Arial" w:eastAsia="Calibri" w:hAnsi="Arial" w:cs="Calibri"/>
      <w:lang w:eastAsia="ja-JP"/>
    </w:rPr>
  </w:style>
  <w:style w:type="character" w:customStyle="1" w:styleId="HTMLAddressChar">
    <w:name w:val="HTML Address Char"/>
    <w:link w:val="HTMLAddress"/>
    <w:semiHidden/>
    <w:rsid w:val="00B9605A"/>
    <w:rPr>
      <w:rFonts w:ascii="Arial" w:eastAsia="Calibri" w:hAnsi="Arial" w:cs="Calibri"/>
      <w:i/>
      <w:iCs/>
      <w:lang w:eastAsia="ja-JP"/>
    </w:rPr>
  </w:style>
  <w:style w:type="character" w:customStyle="1" w:styleId="HTMLPreformattedChar">
    <w:name w:val="HTML Preformatted Char"/>
    <w:link w:val="HTMLPreformatted"/>
    <w:semiHidden/>
    <w:rsid w:val="00B9605A"/>
    <w:rPr>
      <w:rFonts w:ascii="Courier New" w:eastAsia="Calibri" w:hAnsi="Courier New" w:cs="Courier New"/>
      <w:lang w:eastAsia="ja-JP"/>
    </w:rPr>
  </w:style>
  <w:style w:type="character" w:customStyle="1" w:styleId="MessageHeaderChar">
    <w:name w:val="Message Header Char"/>
    <w:link w:val="MessageHeader"/>
    <w:semiHidden/>
    <w:rsid w:val="00B9605A"/>
    <w:rPr>
      <w:rFonts w:ascii="Arial" w:eastAsia="Calibri" w:hAnsi="Arial" w:cs="Arial"/>
      <w:shd w:val="pct20" w:color="auto" w:fill="auto"/>
      <w:lang w:eastAsia="ja-JP"/>
    </w:rPr>
  </w:style>
  <w:style w:type="character" w:customStyle="1" w:styleId="NoteHeadingChar">
    <w:name w:val="Note Heading Char"/>
    <w:link w:val="NoteHeading"/>
    <w:semiHidden/>
    <w:rsid w:val="00B9605A"/>
    <w:rPr>
      <w:rFonts w:ascii="Arial" w:eastAsia="Calibri" w:hAnsi="Arial" w:cs="Calibri"/>
      <w:lang w:eastAsia="ja-JP"/>
    </w:rPr>
  </w:style>
  <w:style w:type="character" w:customStyle="1" w:styleId="PlainTextChar">
    <w:name w:val="Plain Text Char"/>
    <w:link w:val="PlainText"/>
    <w:semiHidden/>
    <w:rsid w:val="00B9605A"/>
    <w:rPr>
      <w:rFonts w:ascii="Courier New" w:eastAsia="Calibri" w:hAnsi="Courier New" w:cs="Courier New"/>
      <w:lang w:eastAsia="ja-JP"/>
    </w:rPr>
  </w:style>
  <w:style w:type="character" w:customStyle="1" w:styleId="SalutationChar">
    <w:name w:val="Salutation Char"/>
    <w:link w:val="Salutation"/>
    <w:semiHidden/>
    <w:rsid w:val="00B9605A"/>
    <w:rPr>
      <w:rFonts w:ascii="Arial" w:eastAsia="Calibri" w:hAnsi="Arial" w:cs="Calibri"/>
      <w:lang w:eastAsia="ja-JP"/>
    </w:rPr>
  </w:style>
  <w:style w:type="character" w:customStyle="1" w:styleId="SignatureChar">
    <w:name w:val="Signature Char"/>
    <w:link w:val="Signature"/>
    <w:semiHidden/>
    <w:rsid w:val="00B9605A"/>
    <w:rPr>
      <w:rFonts w:ascii="Arial" w:eastAsia="Calibri" w:hAnsi="Arial" w:cs="Calibri"/>
      <w:lang w:eastAsia="ja-JP"/>
    </w:rPr>
  </w:style>
  <w:style w:type="numbering" w:customStyle="1" w:styleId="BulletedList">
    <w:name w:val="Bulleted List"/>
    <w:uiPriority w:val="99"/>
    <w:locked/>
    <w:rsid w:val="00B9605A"/>
    <w:pPr>
      <w:numPr>
        <w:numId w:val="8"/>
      </w:numPr>
    </w:pPr>
  </w:style>
  <w:style w:type="numbering" w:customStyle="1" w:styleId="NumberedList">
    <w:name w:val="Numbered List"/>
    <w:uiPriority w:val="99"/>
    <w:locked/>
    <w:rsid w:val="00B9605A"/>
    <w:pPr>
      <w:numPr>
        <w:numId w:val="9"/>
      </w:numPr>
    </w:pPr>
  </w:style>
  <w:style w:type="paragraph" w:styleId="TOCHeading">
    <w:name w:val="TOC Heading"/>
    <w:basedOn w:val="Heading1"/>
    <w:next w:val="Normal"/>
    <w:uiPriority w:val="99"/>
    <w:semiHidden/>
    <w:qFormat/>
    <w:rsid w:val="00B9605A"/>
    <w:pPr>
      <w:numPr>
        <w:numId w:val="0"/>
      </w:numPr>
      <w:spacing w:before="480" w:after="0"/>
      <w:outlineLvl w:val="9"/>
    </w:pPr>
    <w:rPr>
      <w:bCs/>
      <w:color w:val="0B5294"/>
      <w:szCs w:val="28"/>
    </w:rPr>
  </w:style>
  <w:style w:type="table" w:styleId="LightShading-Accent2">
    <w:name w:val="Light Shading Accent 2"/>
    <w:basedOn w:val="TableNormal"/>
    <w:uiPriority w:val="60"/>
    <w:qFormat/>
    <w:rsid w:val="00B9605A"/>
    <w:rPr>
      <w:rFonts w:ascii="Calibri" w:eastAsia="Calibri" w:hAnsi="Calibri"/>
      <w:color w:val="0075A2"/>
    </w:rPr>
    <w:tblPr>
      <w:tblStyleRowBandSize w:val="1"/>
      <w:tblStyleColBandSize w:val="1"/>
      <w:tblBorders>
        <w:top w:val="single" w:sz="8" w:space="0" w:color="009DD9"/>
        <w:bottom w:val="single" w:sz="8" w:space="0" w:color="009DD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/>
          <w:left w:val="nil"/>
          <w:bottom w:val="single" w:sz="8" w:space="0" w:color="009D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/>
          <w:left w:val="nil"/>
          <w:bottom w:val="single" w:sz="8" w:space="0" w:color="009D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</w:style>
  <w:style w:type="table" w:customStyle="1" w:styleId="LightList-Accent11">
    <w:name w:val="Light List - Accent 11"/>
    <w:basedOn w:val="TableNormal"/>
    <w:uiPriority w:val="61"/>
    <w:qFormat/>
    <w:locked/>
    <w:rsid w:val="00B9605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F6F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Horz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</w:style>
  <w:style w:type="table" w:styleId="LightList-Accent2">
    <w:name w:val="Light List Accent 2"/>
    <w:basedOn w:val="TableNormal"/>
    <w:uiPriority w:val="61"/>
    <w:qFormat/>
    <w:rsid w:val="00B9605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/>
          <w:left w:val="single" w:sz="8" w:space="0" w:color="009DD9"/>
          <w:bottom w:val="single" w:sz="8" w:space="0" w:color="009DD9"/>
          <w:right w:val="single" w:sz="8" w:space="0" w:color="009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cBorders>
      </w:tcPr>
    </w:tblStylePr>
    <w:tblStylePr w:type="band1Horz">
      <w:tblPr/>
      <w:tcPr>
        <w:tc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cBorders>
      </w:tcPr>
    </w:tblStylePr>
  </w:style>
  <w:style w:type="table" w:styleId="LightList-Accent3">
    <w:name w:val="Light List Accent 3"/>
    <w:basedOn w:val="TableNormal"/>
    <w:uiPriority w:val="61"/>
    <w:qFormat/>
    <w:rsid w:val="00B9605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BD0D9"/>
        <w:left w:val="single" w:sz="8" w:space="0" w:color="0BD0D9"/>
        <w:bottom w:val="single" w:sz="8" w:space="0" w:color="0BD0D9"/>
        <w:right w:val="single" w:sz="8" w:space="0" w:color="0BD0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BD0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/>
          <w:left w:val="single" w:sz="8" w:space="0" w:color="0BD0D9"/>
          <w:bottom w:val="single" w:sz="8" w:space="0" w:color="0BD0D9"/>
          <w:right w:val="single" w:sz="8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</w:tcBorders>
      </w:tcPr>
    </w:tblStylePr>
    <w:tblStylePr w:type="band1Horz">
      <w:tblPr/>
      <w:tcPr>
        <w:tc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</w:tcBorders>
      </w:tcPr>
    </w:tblStylePr>
  </w:style>
  <w:style w:type="table" w:styleId="LightList-Accent4">
    <w:name w:val="Light List Accent 4"/>
    <w:basedOn w:val="TableNormal"/>
    <w:uiPriority w:val="61"/>
    <w:qFormat/>
    <w:rsid w:val="00B9605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10CF9B"/>
        <w:left w:val="single" w:sz="8" w:space="0" w:color="10CF9B"/>
        <w:bottom w:val="single" w:sz="8" w:space="0" w:color="10CF9B"/>
        <w:right w:val="single" w:sz="8" w:space="0" w:color="10CF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0CF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/>
          <w:left w:val="single" w:sz="8" w:space="0" w:color="10CF9B"/>
          <w:bottom w:val="single" w:sz="8" w:space="0" w:color="10CF9B"/>
          <w:right w:val="single" w:sz="8" w:space="0" w:color="10CF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/>
          <w:left w:val="single" w:sz="8" w:space="0" w:color="10CF9B"/>
          <w:bottom w:val="single" w:sz="8" w:space="0" w:color="10CF9B"/>
          <w:right w:val="single" w:sz="8" w:space="0" w:color="10CF9B"/>
        </w:tcBorders>
      </w:tcPr>
    </w:tblStylePr>
    <w:tblStylePr w:type="band1Horz">
      <w:tblPr/>
      <w:tcPr>
        <w:tcBorders>
          <w:top w:val="single" w:sz="8" w:space="0" w:color="10CF9B"/>
          <w:left w:val="single" w:sz="8" w:space="0" w:color="10CF9B"/>
          <w:bottom w:val="single" w:sz="8" w:space="0" w:color="10CF9B"/>
          <w:right w:val="single" w:sz="8" w:space="0" w:color="10CF9B"/>
        </w:tcBorders>
      </w:tcPr>
    </w:tblStylePr>
  </w:style>
  <w:style w:type="table" w:styleId="LightList-Accent5">
    <w:name w:val="Light List Accent 5"/>
    <w:basedOn w:val="TableNormal"/>
    <w:uiPriority w:val="61"/>
    <w:qFormat/>
    <w:rsid w:val="00B9605A"/>
    <w:rPr>
      <w:rFonts w:ascii="Calibri" w:eastAsia="Calibri" w:hAnsi="Calibri"/>
      <w:color w:val="DAE6B6"/>
    </w:rPr>
    <w:tblPr>
      <w:tblStyleRowBandSize w:val="1"/>
      <w:tblStyleColBandSize w:val="1"/>
      <w:tblBorders>
        <w:top w:val="single" w:sz="8" w:space="0" w:color="7CCA62"/>
        <w:left w:val="single" w:sz="8" w:space="0" w:color="7CCA62"/>
        <w:bottom w:val="single" w:sz="8" w:space="0" w:color="7CCA62"/>
        <w:right w:val="single" w:sz="8" w:space="0" w:color="7CCA6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CCA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/>
          <w:left w:val="single" w:sz="8" w:space="0" w:color="7CCA62"/>
          <w:bottom w:val="single" w:sz="8" w:space="0" w:color="7CCA62"/>
          <w:right w:val="single" w:sz="8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/>
          <w:left w:val="single" w:sz="8" w:space="0" w:color="7CCA62"/>
          <w:bottom w:val="single" w:sz="8" w:space="0" w:color="7CCA62"/>
          <w:right w:val="single" w:sz="8" w:space="0" w:color="7CCA62"/>
        </w:tcBorders>
      </w:tcPr>
    </w:tblStylePr>
    <w:tblStylePr w:type="band1Horz">
      <w:tblPr/>
      <w:tcPr>
        <w:tcBorders>
          <w:top w:val="single" w:sz="8" w:space="0" w:color="7CCA62"/>
          <w:left w:val="single" w:sz="8" w:space="0" w:color="7CCA62"/>
          <w:bottom w:val="single" w:sz="8" w:space="0" w:color="7CCA62"/>
          <w:right w:val="single" w:sz="8" w:space="0" w:color="7CCA62"/>
        </w:tcBorders>
      </w:tcPr>
    </w:tblStylePr>
  </w:style>
  <w:style w:type="table" w:customStyle="1" w:styleId="LightList1">
    <w:name w:val="Light List1"/>
    <w:basedOn w:val="TableNormal"/>
    <w:uiPriority w:val="61"/>
    <w:qFormat/>
    <w:locked/>
    <w:rsid w:val="00B9605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Grid3-Accent3">
    <w:name w:val="Medium Grid 3 Accent 3"/>
    <w:basedOn w:val="TableNormal"/>
    <w:uiPriority w:val="69"/>
    <w:qFormat/>
    <w:rsid w:val="00B9605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F8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BD0D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BD0D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BD0D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BD0D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F2F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F2F8"/>
      </w:tcPr>
    </w:tblStylePr>
  </w:style>
  <w:style w:type="table" w:styleId="MediumGrid3-Accent5">
    <w:name w:val="Medium Grid 3 Accent 5"/>
    <w:basedOn w:val="TableNormal"/>
    <w:uiPriority w:val="69"/>
    <w:qFormat/>
    <w:rsid w:val="00B9605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DE4B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DE4B0"/>
      </w:tcPr>
    </w:tblStylePr>
  </w:style>
  <w:style w:type="paragraph" w:customStyle="1" w:styleId="Sidebar">
    <w:name w:val="Sidebar"/>
    <w:basedOn w:val="Normal"/>
    <w:semiHidden/>
    <w:rsid w:val="00B9605A"/>
    <w:pPr>
      <w:spacing w:line="300" w:lineRule="auto"/>
    </w:pPr>
    <w:rPr>
      <w:b/>
      <w:color w:val="0B5294"/>
      <w:sz w:val="16"/>
      <w:szCs w:val="16"/>
    </w:rPr>
  </w:style>
  <w:style w:type="paragraph" w:customStyle="1" w:styleId="subtlesidebar">
    <w:name w:val="subtle sidebar"/>
    <w:basedOn w:val="Normal"/>
    <w:semiHidden/>
    <w:qFormat/>
    <w:rsid w:val="00B9605A"/>
    <w:rPr>
      <w:b/>
      <w:color w:val="0B5294"/>
      <w:sz w:val="16"/>
      <w:szCs w:val="16"/>
    </w:rPr>
  </w:style>
  <w:style w:type="paragraph" w:styleId="NoSpacing">
    <w:name w:val="No Spacing"/>
    <w:basedOn w:val="Normal"/>
    <w:link w:val="NoSpacingChar"/>
    <w:uiPriority w:val="99"/>
    <w:qFormat/>
    <w:rsid w:val="00B9605A"/>
    <w:pPr>
      <w:spacing w:line="240" w:lineRule="auto"/>
    </w:pPr>
    <w:rPr>
      <w:rFonts w:eastAsia="Perpetua"/>
      <w:b/>
      <w:color w:val="537F56"/>
      <w:sz w:val="24"/>
    </w:rPr>
  </w:style>
  <w:style w:type="table" w:styleId="LightShading-Accent5">
    <w:name w:val="Light Shading Accent 5"/>
    <w:basedOn w:val="TableNormal"/>
    <w:uiPriority w:val="60"/>
    <w:qFormat/>
    <w:rsid w:val="00B9605A"/>
    <w:rPr>
      <w:rFonts w:ascii="Calibri" w:eastAsia="Calibri" w:hAnsi="Calibri"/>
      <w:color w:val="54A738"/>
    </w:rPr>
    <w:tblPr>
      <w:tblStyleRowBandSize w:val="1"/>
      <w:tblStyleColBandSize w:val="1"/>
      <w:tblBorders>
        <w:top w:val="single" w:sz="8" w:space="0" w:color="7CCA62"/>
        <w:bottom w:val="single" w:sz="8" w:space="0" w:color="7CCA6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/>
          <w:left w:val="nil"/>
          <w:bottom w:val="single" w:sz="8" w:space="0" w:color="7CCA6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/>
          <w:left w:val="nil"/>
          <w:bottom w:val="single" w:sz="8" w:space="0" w:color="7CCA6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/>
      </w:tcPr>
    </w:tblStylePr>
  </w:style>
  <w:style w:type="table" w:styleId="LightShading-Accent6">
    <w:name w:val="Light Shading Accent 6"/>
    <w:basedOn w:val="TableNormal"/>
    <w:uiPriority w:val="60"/>
    <w:qFormat/>
    <w:rsid w:val="00B9605A"/>
    <w:rPr>
      <w:rFonts w:ascii="Calibri" w:eastAsia="Calibri" w:hAnsi="Calibri"/>
      <w:color w:val="7D9532"/>
    </w:rPr>
    <w:tblPr>
      <w:tblStyleRowBandSize w:val="1"/>
      <w:tblStyleColBandSize w:val="1"/>
      <w:tblBorders>
        <w:top w:val="single" w:sz="8" w:space="0" w:color="A5C249"/>
        <w:bottom w:val="single" w:sz="8" w:space="0" w:color="A5C24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/>
          <w:left w:val="nil"/>
          <w:bottom w:val="single" w:sz="8" w:space="0" w:color="A5C24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/>
          <w:left w:val="nil"/>
          <w:bottom w:val="single" w:sz="8" w:space="0" w:color="A5C24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/>
      </w:tcPr>
    </w:tblStylePr>
  </w:style>
  <w:style w:type="table" w:customStyle="1" w:styleId="LightList-Accent12">
    <w:name w:val="Light List - Accent 12"/>
    <w:basedOn w:val="TableNormal"/>
    <w:uiPriority w:val="61"/>
    <w:qFormat/>
    <w:locked/>
    <w:rsid w:val="00B9605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F6F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Horz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</w:style>
  <w:style w:type="table" w:styleId="MediumShading1-Accent6">
    <w:name w:val="Medium Shading 1 Accent 6"/>
    <w:basedOn w:val="TableNormal"/>
    <w:uiPriority w:val="63"/>
    <w:qFormat/>
    <w:rsid w:val="00B9605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BD176"/>
        <w:left w:val="single" w:sz="8" w:space="0" w:color="BBD176"/>
        <w:bottom w:val="single" w:sz="8" w:space="0" w:color="BBD176"/>
        <w:right w:val="single" w:sz="8" w:space="0" w:color="BBD176"/>
        <w:insideH w:val="single" w:sz="8" w:space="0" w:color="BBD17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D176"/>
          <w:left w:val="single" w:sz="8" w:space="0" w:color="BBD176"/>
          <w:bottom w:val="single" w:sz="8" w:space="0" w:color="BBD176"/>
          <w:right w:val="single" w:sz="8" w:space="0" w:color="BBD176"/>
          <w:insideH w:val="nil"/>
          <w:insideV w:val="nil"/>
        </w:tcBorders>
        <w:shd w:val="clear" w:color="auto" w:fill="A5C2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/>
          <w:left w:val="single" w:sz="8" w:space="0" w:color="BBD176"/>
          <w:bottom w:val="single" w:sz="8" w:space="0" w:color="BBD176"/>
          <w:right w:val="single" w:sz="8" w:space="0" w:color="BBD17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sid w:val="00B960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A5C249"/>
        <w:left w:val="single" w:sz="8" w:space="0" w:color="A5C249"/>
        <w:bottom w:val="single" w:sz="8" w:space="0" w:color="A5C249"/>
        <w:right w:val="single" w:sz="8" w:space="0" w:color="A5C24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C24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C24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qFormat/>
    <w:rsid w:val="00B9605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BD176"/>
        <w:left w:val="single" w:sz="8" w:space="0" w:color="BBD176"/>
        <w:bottom w:val="single" w:sz="8" w:space="0" w:color="BBD176"/>
        <w:right w:val="single" w:sz="8" w:space="0" w:color="BBD176"/>
        <w:insideH w:val="single" w:sz="8" w:space="0" w:color="BBD176"/>
        <w:insideV w:val="single" w:sz="8" w:space="0" w:color="BBD176"/>
      </w:tblBorders>
    </w:tblPr>
    <w:tcPr>
      <w:shd w:val="clear" w:color="auto" w:fill="E8F0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/>
      </w:tcPr>
    </w:tblStylePr>
    <w:tblStylePr w:type="band1Horz">
      <w:tblPr/>
      <w:tcPr>
        <w:shd w:val="clear" w:color="auto" w:fill="D1E0A4"/>
      </w:tcPr>
    </w:tblStylePr>
  </w:style>
  <w:style w:type="table" w:styleId="LightList-Accent6">
    <w:name w:val="Light List Accent 6"/>
    <w:basedOn w:val="TableNormal"/>
    <w:uiPriority w:val="61"/>
    <w:qFormat/>
    <w:rsid w:val="00B9605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C249"/>
        <w:left w:val="single" w:sz="8" w:space="0" w:color="A5C249"/>
        <w:bottom w:val="single" w:sz="8" w:space="0" w:color="A5C249"/>
        <w:right w:val="single" w:sz="8" w:space="0" w:color="A5C2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C2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band1Horz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</w:style>
  <w:style w:type="table" w:styleId="ColorfulList-Accent6">
    <w:name w:val="Colorful List Accent 6"/>
    <w:basedOn w:val="TableNormal"/>
    <w:uiPriority w:val="72"/>
    <w:qFormat/>
    <w:rsid w:val="00B9605A"/>
    <w:rPr>
      <w:rFonts w:ascii="Calibri" w:eastAsia="Calibri" w:hAnsi="Calibri"/>
      <w:color w:val="000000"/>
    </w:rPr>
    <w:tblPr>
      <w:tblStyleRowBandSize w:val="1"/>
      <w:tblStyleColBandSize w:val="1"/>
    </w:tblPr>
    <w:tcPr>
      <w:shd w:val="clear" w:color="auto" w:fill="F6F9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B33C"/>
      </w:tcPr>
    </w:tblStylePr>
    <w:tblStylePr w:type="lastRow">
      <w:rPr>
        <w:b/>
        <w:bCs/>
        <w:color w:val="59B3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/>
      </w:tcPr>
    </w:tblStylePr>
    <w:tblStylePr w:type="band1Horz">
      <w:tblPr/>
      <w:tcPr>
        <w:shd w:val="clear" w:color="auto" w:fill="ECF2DA"/>
      </w:tcPr>
    </w:tblStylePr>
  </w:style>
  <w:style w:type="table" w:styleId="ColorfulList-Accent4">
    <w:name w:val="Colorful List Accent 4"/>
    <w:basedOn w:val="TableNormal"/>
    <w:uiPriority w:val="72"/>
    <w:qFormat/>
    <w:rsid w:val="00B9605A"/>
    <w:rPr>
      <w:rFonts w:ascii="Calibri" w:eastAsia="Calibri" w:hAnsi="Calibri"/>
      <w:color w:val="000000"/>
    </w:rPr>
    <w:tblPr>
      <w:tblStyleRowBandSize w:val="1"/>
      <w:tblStyleColBandSize w:val="1"/>
    </w:tblPr>
    <w:tcPr>
      <w:shd w:val="clear" w:color="auto" w:fill="E4FD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8A5AD"/>
      </w:tcPr>
    </w:tblStylePr>
    <w:tblStylePr w:type="lastRow">
      <w:rPr>
        <w:b/>
        <w:bCs/>
        <w:color w:val="08A5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/>
      </w:tcPr>
    </w:tblStylePr>
    <w:tblStylePr w:type="band1Horz">
      <w:tblPr/>
      <w:tcPr>
        <w:shd w:val="clear" w:color="auto" w:fill="C9FBED"/>
      </w:tcPr>
    </w:tblStylePr>
  </w:style>
  <w:style w:type="character" w:customStyle="1" w:styleId="NoSpacingChar">
    <w:name w:val="No Spacing Char"/>
    <w:link w:val="NoSpacing"/>
    <w:uiPriority w:val="99"/>
    <w:rsid w:val="00B9605A"/>
    <w:rPr>
      <w:rFonts w:ascii="Arial" w:eastAsia="Perpetua" w:hAnsi="Arial" w:cs="Calibri"/>
      <w:b/>
      <w:color w:val="537F56"/>
      <w:sz w:val="24"/>
      <w:lang w:eastAsia="ja-JP"/>
    </w:rPr>
  </w:style>
  <w:style w:type="table" w:styleId="MediumList1-Accent6">
    <w:name w:val="Medium List 1 Accent 6"/>
    <w:basedOn w:val="TableNormal"/>
    <w:uiPriority w:val="65"/>
    <w:qFormat/>
    <w:rsid w:val="00B9605A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A5C249"/>
        <w:bottom w:val="single" w:sz="8" w:space="0" w:color="A5C24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A5C249"/>
        </w:tcBorders>
      </w:tcPr>
    </w:tblStylePr>
    <w:tblStylePr w:type="lastRow">
      <w:rPr>
        <w:b/>
        <w:bCs/>
        <w:color w:val="04617B"/>
      </w:rPr>
      <w:tblPr/>
      <w:tcPr>
        <w:tcBorders>
          <w:top w:val="single" w:sz="8" w:space="0" w:color="A5C249"/>
          <w:bottom w:val="single" w:sz="8" w:space="0" w:color="A5C2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/>
          <w:bottom w:val="single" w:sz="8" w:space="0" w:color="A5C249"/>
        </w:tcBorders>
      </w:tcPr>
    </w:tblStylePr>
    <w:tblStylePr w:type="band1Vert">
      <w:tblPr/>
      <w:tcPr>
        <w:shd w:val="clear" w:color="auto" w:fill="E8F0D1"/>
      </w:tcPr>
    </w:tblStylePr>
    <w:tblStylePr w:type="band1Horz">
      <w:tblPr/>
      <w:tcPr>
        <w:shd w:val="clear" w:color="auto" w:fill="E8F0D1"/>
      </w:tcPr>
    </w:tblStylePr>
  </w:style>
  <w:style w:type="table" w:customStyle="1" w:styleId="PonteVedra">
    <w:name w:val="PonteVedra"/>
    <w:basedOn w:val="TableNormal"/>
    <w:uiPriority w:val="99"/>
    <w:qFormat/>
    <w:locked/>
    <w:rsid w:val="00B9605A"/>
    <w:rPr>
      <w:rFonts w:ascii="Calibri" w:eastAsia="Calibri" w:hAnsi="Calibri"/>
    </w:rPr>
    <w:tblPr/>
  </w:style>
  <w:style w:type="character" w:customStyle="1" w:styleId="txtsmtxtgray">
    <w:name w:val="txtsm txtgray"/>
    <w:semiHidden/>
    <w:rsid w:val="00B9605A"/>
  </w:style>
  <w:style w:type="character" w:styleId="PlaceholderText">
    <w:name w:val="Placeholder Text"/>
    <w:uiPriority w:val="99"/>
    <w:semiHidden/>
    <w:rsid w:val="00B9605A"/>
    <w:rPr>
      <w:rFonts w:cs="Times New Roman"/>
      <w:color w:val="808080"/>
    </w:rPr>
  </w:style>
  <w:style w:type="paragraph" w:customStyle="1" w:styleId="Contents">
    <w:name w:val="Contents"/>
    <w:basedOn w:val="Normal"/>
    <w:uiPriority w:val="99"/>
    <w:semiHidden/>
    <w:rsid w:val="00B9605A"/>
    <w:pPr>
      <w:tabs>
        <w:tab w:val="left" w:pos="2304"/>
      </w:tabs>
      <w:spacing w:line="360" w:lineRule="auto"/>
      <w:contextualSpacing/>
    </w:pPr>
    <w:rPr>
      <w:rFonts w:ascii="Perpetua" w:eastAsia="Perpetua" w:hAnsi="Perpetua"/>
      <w:sz w:val="17"/>
      <w:szCs w:val="22"/>
    </w:rPr>
  </w:style>
  <w:style w:type="paragraph" w:customStyle="1" w:styleId="SideBarSubtitle">
    <w:name w:val="Side Bar Subtitle"/>
    <w:basedOn w:val="Normal"/>
    <w:uiPriority w:val="99"/>
    <w:semiHidden/>
    <w:rsid w:val="00B9605A"/>
    <w:pPr>
      <w:spacing w:after="120" w:line="240" w:lineRule="auto"/>
    </w:pPr>
    <w:rPr>
      <w:rFonts w:ascii="Franklin Gothic Book" w:eastAsia="Perpetua" w:hAnsi="Franklin Gothic Book"/>
    </w:rPr>
  </w:style>
  <w:style w:type="paragraph" w:customStyle="1" w:styleId="SidebarTitle">
    <w:name w:val="Sidebar Title"/>
    <w:basedOn w:val="Normal"/>
    <w:uiPriority w:val="99"/>
    <w:semiHidden/>
    <w:rsid w:val="00B9605A"/>
    <w:pPr>
      <w:pBdr>
        <w:bottom w:val="single" w:sz="4" w:space="1" w:color="A8CDD7"/>
      </w:pBdr>
    </w:pPr>
    <w:rPr>
      <w:rFonts w:ascii="Franklin Gothic Book" w:eastAsia="Perpetua" w:hAnsi="Franklin Gothic Book"/>
      <w:color w:val="66A6B8"/>
      <w:szCs w:val="22"/>
    </w:rPr>
  </w:style>
  <w:style w:type="table" w:styleId="LightShading-Accent3">
    <w:name w:val="Light Shading Accent 3"/>
    <w:basedOn w:val="TableNormal"/>
    <w:uiPriority w:val="60"/>
    <w:rsid w:val="00B9605A"/>
    <w:rPr>
      <w:rFonts w:ascii="Perpetua" w:eastAsia="Perpetua" w:hAnsi="Perpetua"/>
      <w:color w:val="089BA2"/>
    </w:rPr>
    <w:tblPr>
      <w:tblStyleRowBandSize w:val="1"/>
      <w:tblStyleColBandSize w:val="1"/>
      <w:tblBorders>
        <w:top w:val="single" w:sz="8" w:space="0" w:color="0BD0D9"/>
        <w:bottom w:val="single" w:sz="8" w:space="0" w:color="0BD0D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/>
          <w:left w:val="nil"/>
          <w:bottom w:val="single" w:sz="8" w:space="0" w:color="0BD0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/>
          <w:left w:val="nil"/>
          <w:bottom w:val="single" w:sz="8" w:space="0" w:color="0BD0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/>
      </w:tcPr>
    </w:tblStylePr>
  </w:style>
  <w:style w:type="table" w:customStyle="1" w:styleId="BMPLibrary">
    <w:name w:val="BMP Library"/>
    <w:basedOn w:val="TableNormal"/>
    <w:uiPriority w:val="99"/>
    <w:qFormat/>
    <w:locked/>
    <w:rsid w:val="00B9605A"/>
    <w:rPr>
      <w:rFonts w:ascii="Swis721 BT" w:eastAsia="Perpetua" w:hAnsi="Swis721 BT"/>
    </w:rPr>
    <w:tblPr>
      <w:tblBorders>
        <w:top w:val="single" w:sz="8" w:space="0" w:color="92D050"/>
        <w:left w:val="single" w:sz="8" w:space="0" w:color="92D050"/>
        <w:bottom w:val="single" w:sz="8" w:space="0" w:color="92D050"/>
        <w:right w:val="single" w:sz="8" w:space="0" w:color="92D050"/>
        <w:insideH w:val="single" w:sz="8" w:space="0" w:color="92D050"/>
      </w:tblBorders>
    </w:tblPr>
    <w:tcPr>
      <w:shd w:val="clear" w:color="auto" w:fill="auto"/>
    </w:tcPr>
    <w:tblStylePr w:type="firstRow">
      <w:pPr>
        <w:jc w:val="left"/>
      </w:pPr>
      <w:rPr>
        <w:rFonts w:ascii="Perpetua" w:hAnsi="Perpetua"/>
        <w:b w:val="0"/>
        <w:sz w:val="20"/>
      </w:rPr>
      <w:tblPr/>
      <w:tcPr>
        <w:shd w:val="clear" w:color="auto" w:fill="C9F9FC"/>
      </w:tcPr>
    </w:tblStylePr>
    <w:tblStylePr w:type="lastRow">
      <w:pPr>
        <w:jc w:val="left"/>
      </w:pPr>
      <w:rPr>
        <w:rFonts w:ascii="Swis721 Lt BT" w:hAnsi="Swis721 Lt BT"/>
        <w:sz w:val="20"/>
      </w:rPr>
      <w:tblPr/>
      <w:tcPr>
        <w:vAlign w:val="center"/>
      </w:tcPr>
    </w:tblStylePr>
    <w:tblStylePr w:type="firstCol">
      <w:pPr>
        <w:wordWrap/>
        <w:jc w:val="left"/>
      </w:pPr>
      <w:rPr>
        <w:rFonts w:ascii="Perpetua" w:hAnsi="Perpetua"/>
        <w:sz w:val="20"/>
      </w:rPr>
      <w:tblPr/>
      <w:tcPr>
        <w:vAlign w:val="center"/>
      </w:tcPr>
    </w:tblStylePr>
  </w:style>
  <w:style w:type="paragraph" w:customStyle="1" w:styleId="font5">
    <w:name w:val="font5"/>
    <w:basedOn w:val="Normal"/>
    <w:semiHidden/>
    <w:rsid w:val="00B9605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0000"/>
      <w:sz w:val="16"/>
      <w:szCs w:val="16"/>
    </w:rPr>
  </w:style>
  <w:style w:type="paragraph" w:customStyle="1" w:styleId="font6">
    <w:name w:val="font6"/>
    <w:basedOn w:val="Normal"/>
    <w:semiHidden/>
    <w:rsid w:val="00B9605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0000"/>
      <w:sz w:val="16"/>
      <w:szCs w:val="16"/>
    </w:rPr>
  </w:style>
  <w:style w:type="paragraph" w:customStyle="1" w:styleId="xl67">
    <w:name w:val="xl67"/>
    <w:basedOn w:val="Normal"/>
    <w:semiHidden/>
    <w:rsid w:val="00B960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semiHidden/>
    <w:rsid w:val="00B960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ofContentsHeading">
    <w:name w:val="Table of Contents Heading"/>
    <w:basedOn w:val="Heading1"/>
    <w:qFormat/>
    <w:locked/>
    <w:rsid w:val="00B9605A"/>
    <w:pPr>
      <w:numPr>
        <w:numId w:val="0"/>
      </w:numPr>
    </w:pPr>
    <w:rPr>
      <w:sz w:val="40"/>
      <w:szCs w:val="40"/>
    </w:rPr>
  </w:style>
  <w:style w:type="paragraph" w:customStyle="1" w:styleId="StyleHeading4Italic">
    <w:name w:val="Style Heading 4 + Italic"/>
    <w:basedOn w:val="Heading4"/>
    <w:semiHidden/>
    <w:rsid w:val="00B9605A"/>
    <w:pPr>
      <w:numPr>
        <w:ilvl w:val="0"/>
        <w:numId w:val="0"/>
      </w:numPr>
    </w:pPr>
    <w:rPr>
      <w:i/>
      <w:iCs/>
    </w:rPr>
  </w:style>
  <w:style w:type="table" w:customStyle="1" w:styleId="LightShading-Accent11">
    <w:name w:val="Light Shading - Accent 11"/>
    <w:aliases w:val="Table Style"/>
    <w:basedOn w:val="TableNormal"/>
    <w:uiPriority w:val="60"/>
    <w:rsid w:val="00B9605A"/>
    <w:rPr>
      <w:rFonts w:ascii="Arial" w:hAnsi="Arial"/>
      <w:sz w:val="1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cPr>
      <w:shd w:val="clear" w:color="auto" w:fill="CCD5D9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tblPr/>
      <w:tcPr>
        <w:shd w:val="clear" w:color="auto" w:fill="CCD5D9"/>
      </w:tcPr>
    </w:tblStylePr>
  </w:style>
  <w:style w:type="table" w:customStyle="1" w:styleId="TableTemplate">
    <w:name w:val="Table Template"/>
    <w:basedOn w:val="TableNormal"/>
    <w:uiPriority w:val="99"/>
    <w:qFormat/>
    <w:locked/>
    <w:rsid w:val="00B9605A"/>
    <w:rPr>
      <w:rFonts w:ascii="Arial" w:hAnsi="Arial"/>
      <w:sz w:val="18"/>
    </w:rPr>
    <w:tblPr/>
  </w:style>
  <w:style w:type="character" w:customStyle="1" w:styleId="data">
    <w:name w:val="data"/>
    <w:semiHidden/>
    <w:rsid w:val="00B9605A"/>
  </w:style>
  <w:style w:type="character" w:customStyle="1" w:styleId="author1">
    <w:name w:val="author1"/>
    <w:semiHidden/>
    <w:rsid w:val="00B9605A"/>
    <w:rPr>
      <w:rFonts w:ascii="Arial" w:hAnsi="Arial" w:cs="Arial" w:hint="default"/>
      <w:color w:val="777777"/>
      <w:sz w:val="20"/>
      <w:szCs w:val="20"/>
    </w:rPr>
  </w:style>
  <w:style w:type="paragraph" w:customStyle="1" w:styleId="epabodytext">
    <w:name w:val="epabodytext"/>
    <w:basedOn w:val="Normal"/>
    <w:semiHidden/>
    <w:rsid w:val="00B9605A"/>
    <w:pPr>
      <w:spacing w:before="100" w:beforeAutospacing="1" w:after="100" w:afterAutospacing="1"/>
    </w:pPr>
    <w:rPr>
      <w:rFonts w:cs="Arial"/>
    </w:rPr>
  </w:style>
  <w:style w:type="paragraph" w:customStyle="1" w:styleId="Bullet-ThirdLevel">
    <w:name w:val="Bullet-Third Level"/>
    <w:basedOn w:val="Bullet"/>
    <w:qFormat/>
    <w:rsid w:val="00B9605A"/>
    <w:pPr>
      <w:numPr>
        <w:ilvl w:val="3"/>
        <w:numId w:val="10"/>
      </w:numPr>
      <w:tabs>
        <w:tab w:val="clear" w:pos="2880"/>
        <w:tab w:val="left" w:pos="1080"/>
      </w:tabs>
      <w:ind w:left="1080"/>
    </w:pPr>
  </w:style>
  <w:style w:type="paragraph" w:customStyle="1" w:styleId="Photograph">
    <w:name w:val="Photograph"/>
    <w:basedOn w:val="Normal"/>
    <w:autoRedefine/>
    <w:semiHidden/>
    <w:qFormat/>
    <w:rsid w:val="00B9605A"/>
    <w:pPr>
      <w:jc w:val="center"/>
    </w:pPr>
  </w:style>
  <w:style w:type="character" w:customStyle="1" w:styleId="TOC1Char">
    <w:name w:val="TOC 1 Char"/>
    <w:link w:val="TOC1"/>
    <w:uiPriority w:val="39"/>
    <w:rsid w:val="00B9605A"/>
    <w:rPr>
      <w:rFonts w:ascii="Arial" w:eastAsia="Calibri" w:hAnsi="Arial" w:cs="Calibri"/>
      <w:b/>
      <w:noProof/>
      <w:lang w:eastAsia="ja-JP"/>
    </w:rPr>
  </w:style>
  <w:style w:type="table" w:customStyle="1" w:styleId="TableFormat">
    <w:name w:val="Table Format"/>
    <w:basedOn w:val="TableNormal"/>
    <w:uiPriority w:val="99"/>
    <w:qFormat/>
    <w:locked/>
    <w:rsid w:val="00B9605A"/>
    <w:rPr>
      <w:rFonts w:ascii="Arial" w:hAnsi="Arial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Arial" w:hAnsi="Arial"/>
        <w:color w:val="auto"/>
        <w:sz w:val="20"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band1Horz">
      <w:rPr>
        <w:rFonts w:ascii="Arial" w:hAnsi="Arial"/>
        <w:sz w:val="20"/>
      </w:rPr>
      <w:tblPr/>
      <w:tcPr>
        <w:shd w:val="clear" w:color="auto" w:fill="BEC8D5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</w:pPr>
      <w:rPr>
        <w:rFonts w:ascii="Arial" w:hAnsi="Arial"/>
        <w:color w:val="auto"/>
        <w:sz w:val="20"/>
      </w:rPr>
    </w:tblStylePr>
  </w:style>
  <w:style w:type="paragraph" w:customStyle="1" w:styleId="StyleHeading6LatinArial">
    <w:name w:val="Style Heading 6 + (Latin) Arial"/>
    <w:basedOn w:val="Heading6"/>
    <w:semiHidden/>
    <w:rsid w:val="00B9605A"/>
    <w:pPr>
      <w:numPr>
        <w:numId w:val="0"/>
      </w:numPr>
    </w:pPr>
    <w:rPr>
      <w:b/>
      <w:bCs w:val="0"/>
    </w:rPr>
  </w:style>
  <w:style w:type="paragraph" w:customStyle="1" w:styleId="StyleHeading3Arial">
    <w:name w:val="Style Heading 3 + Arial"/>
    <w:basedOn w:val="Heading3"/>
    <w:autoRedefine/>
    <w:semiHidden/>
    <w:rsid w:val="00B9605A"/>
    <w:pPr>
      <w:numPr>
        <w:ilvl w:val="0"/>
        <w:numId w:val="0"/>
      </w:numPr>
    </w:pPr>
  </w:style>
  <w:style w:type="paragraph" w:customStyle="1" w:styleId="StyleHeading2Arial">
    <w:name w:val="Style Heading 2 + Arial"/>
    <w:basedOn w:val="Heading2"/>
    <w:autoRedefine/>
    <w:semiHidden/>
    <w:qFormat/>
    <w:rsid w:val="00B9605A"/>
    <w:pPr>
      <w:numPr>
        <w:ilvl w:val="0"/>
        <w:numId w:val="0"/>
      </w:numPr>
      <w:spacing w:after="120"/>
    </w:pPr>
    <w:rPr>
      <w:bCs/>
    </w:rPr>
  </w:style>
  <w:style w:type="paragraph" w:customStyle="1" w:styleId="Appendix">
    <w:name w:val="Appendix"/>
    <w:basedOn w:val="Normal"/>
    <w:qFormat/>
    <w:rsid w:val="00B9605A"/>
    <w:pPr>
      <w:jc w:val="center"/>
    </w:pPr>
    <w:rPr>
      <w:rFonts w:cs="Arial"/>
      <w:b/>
      <w:sz w:val="40"/>
      <w:szCs w:val="40"/>
    </w:rPr>
  </w:style>
  <w:style w:type="paragraph" w:customStyle="1" w:styleId="BoldStyle">
    <w:name w:val="Bold Style"/>
    <w:basedOn w:val="Normal"/>
    <w:semiHidden/>
    <w:qFormat/>
    <w:rsid w:val="00B9605A"/>
    <w:rPr>
      <w:rFonts w:eastAsia="Times New Roman"/>
      <w:b/>
      <w:i/>
      <w:color w:val="004264"/>
      <w:szCs w:val="22"/>
    </w:rPr>
  </w:style>
  <w:style w:type="paragraph" w:customStyle="1" w:styleId="CoverPageTitle">
    <w:name w:val="Cover Page Title"/>
    <w:basedOn w:val="Normal"/>
    <w:autoRedefine/>
    <w:qFormat/>
    <w:rsid w:val="00B9605A"/>
    <w:pPr>
      <w:spacing w:before="40" w:after="40"/>
      <w:jc w:val="right"/>
    </w:pPr>
    <w:rPr>
      <w:rFonts w:cs="Arial"/>
      <w:b/>
      <w:color w:val="004264"/>
      <w:sz w:val="32"/>
      <w:szCs w:val="32"/>
    </w:rPr>
  </w:style>
  <w:style w:type="paragraph" w:customStyle="1" w:styleId="CoverPageAgencyandDate">
    <w:name w:val="Cover Page Agency and Date"/>
    <w:basedOn w:val="Normal"/>
    <w:autoRedefine/>
    <w:qFormat/>
    <w:rsid w:val="00B9605A"/>
    <w:pPr>
      <w:spacing w:after="0"/>
      <w:jc w:val="right"/>
    </w:pPr>
    <w:rPr>
      <w:rFonts w:cs="Arial"/>
      <w:color w:val="404040"/>
      <w:sz w:val="24"/>
      <w:szCs w:val="24"/>
    </w:rPr>
  </w:style>
  <w:style w:type="paragraph" w:customStyle="1" w:styleId="TitlePageTitle">
    <w:name w:val="Title Page Title"/>
    <w:basedOn w:val="Normal"/>
    <w:uiPriority w:val="99"/>
    <w:qFormat/>
    <w:rsid w:val="00B9605A"/>
    <w:pPr>
      <w:spacing w:after="120"/>
      <w:jc w:val="center"/>
    </w:pPr>
    <w:rPr>
      <w:rFonts w:cs="Arial"/>
      <w:b/>
    </w:rPr>
  </w:style>
  <w:style w:type="paragraph" w:customStyle="1" w:styleId="TitlePage--Prepared">
    <w:name w:val="Title Page--Prepared"/>
    <w:basedOn w:val="TitlePageTitle"/>
    <w:uiPriority w:val="99"/>
    <w:qFormat/>
    <w:rsid w:val="00B9605A"/>
  </w:style>
  <w:style w:type="paragraph" w:customStyle="1" w:styleId="TitlePage--Regular">
    <w:name w:val="Title Page--Regular"/>
    <w:basedOn w:val="TitlePageTitle"/>
    <w:uiPriority w:val="99"/>
    <w:qFormat/>
    <w:rsid w:val="00B9605A"/>
    <w:rPr>
      <w:b w:val="0"/>
    </w:rPr>
  </w:style>
  <w:style w:type="paragraph" w:customStyle="1" w:styleId="StyleTableBodyCentered">
    <w:name w:val="Style Table Body + Centered"/>
    <w:basedOn w:val="TableBody"/>
    <w:locked/>
    <w:rsid w:val="00B9605A"/>
    <w:pPr>
      <w:jc w:val="center"/>
    </w:pPr>
    <w:rPr>
      <w:rFonts w:eastAsia="Times New Roman" w:cs="Times New Roman"/>
    </w:rPr>
  </w:style>
  <w:style w:type="paragraph" w:customStyle="1" w:styleId="TM-Heading">
    <w:name w:val="TM-Heading"/>
    <w:basedOn w:val="CoverPageTitle"/>
    <w:autoRedefine/>
    <w:qFormat/>
    <w:rsid w:val="00607678"/>
    <w:pPr>
      <w:jc w:val="left"/>
    </w:pPr>
  </w:style>
  <w:style w:type="paragraph" w:customStyle="1" w:styleId="TableNotes">
    <w:name w:val="Table Notes"/>
    <w:basedOn w:val="Normal"/>
    <w:qFormat/>
    <w:rsid w:val="00B9605A"/>
    <w:pPr>
      <w:spacing w:after="120" w:line="240" w:lineRule="auto"/>
    </w:pPr>
    <w:rPr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B9605A"/>
    <w:pPr>
      <w:ind w:left="720" w:hanging="720"/>
    </w:pPr>
  </w:style>
  <w:style w:type="paragraph" w:customStyle="1" w:styleId="ExecutiveSummary-Heading1">
    <w:name w:val="Executive Summary-Heading 1"/>
    <w:basedOn w:val="Heading1"/>
    <w:qFormat/>
    <w:rsid w:val="00B9605A"/>
    <w:pPr>
      <w:numPr>
        <w:numId w:val="0"/>
      </w:numPr>
    </w:pPr>
  </w:style>
  <w:style w:type="paragraph" w:customStyle="1" w:styleId="ExecutiveSummary-Heading3">
    <w:name w:val="Executive Summary-Heading 3"/>
    <w:basedOn w:val="Heading3"/>
    <w:qFormat/>
    <w:rsid w:val="00B9605A"/>
    <w:pPr>
      <w:numPr>
        <w:ilvl w:val="0"/>
        <w:numId w:val="0"/>
      </w:numPr>
    </w:pPr>
  </w:style>
  <w:style w:type="paragraph" w:customStyle="1" w:styleId="ESTable">
    <w:name w:val="ES Table"/>
    <w:basedOn w:val="Table"/>
    <w:qFormat/>
    <w:rsid w:val="00B9605A"/>
  </w:style>
  <w:style w:type="paragraph" w:customStyle="1" w:styleId="ESFigure">
    <w:name w:val="ES Figure"/>
    <w:basedOn w:val="Table"/>
    <w:qFormat/>
    <w:rsid w:val="00B9605A"/>
    <w:pPr>
      <w:keepNext w:val="0"/>
      <w:keepLines w:val="0"/>
      <w:tabs>
        <w:tab w:val="clear" w:pos="1080"/>
      </w:tabs>
      <w:snapToGrid w:val="0"/>
      <w:ind w:left="1440" w:hanging="1440"/>
    </w:pPr>
    <w:rPr>
      <w:rFonts w:cs="Calibri"/>
    </w:rPr>
  </w:style>
  <w:style w:type="paragraph" w:customStyle="1" w:styleId="Title-TM">
    <w:name w:val="Title-TM"/>
    <w:basedOn w:val="CoverPageTitle"/>
    <w:qFormat/>
    <w:rsid w:val="00B9605A"/>
    <w:pPr>
      <w:jc w:val="left"/>
    </w:pPr>
    <w:rPr>
      <w:color w:val="auto"/>
      <w:sz w:val="28"/>
    </w:rPr>
  </w:style>
  <w:style w:type="paragraph" w:customStyle="1" w:styleId="Reference">
    <w:name w:val="Reference"/>
    <w:basedOn w:val="Bibliography"/>
    <w:qFormat/>
    <w:rsid w:val="00B9605A"/>
    <w:pPr>
      <w:ind w:left="360" w:hanging="360"/>
    </w:pPr>
    <w:rPr>
      <w:rFonts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27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C36DBB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tBold">
    <w:name w:val="Not Bold"/>
    <w:uiPriority w:val="1"/>
    <w:rsid w:val="00981C1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04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BAD764C4EDD4AAB2CDCA9D8DD0615" ma:contentTypeVersion="4" ma:contentTypeDescription="Create a new document." ma:contentTypeScope="" ma:versionID="32905b1296eee3097604ede10f5f38ac">
  <xsd:schema xmlns:xsd="http://www.w3.org/2001/XMLSchema" xmlns:xs="http://www.w3.org/2001/XMLSchema" xmlns:p="http://schemas.microsoft.com/office/2006/metadata/properties" xmlns:ns2="abe2a82b-72bd-4b5c-9ae1-75db9444b90a" targetNamespace="http://schemas.microsoft.com/office/2006/metadata/properties" ma:root="true" ma:fieldsID="c88aa8cf385381eef8093fafa7efded1" ns2:_="">
    <xsd:import namespace="abe2a82b-72bd-4b5c-9ae1-75db9444b90a"/>
    <xsd:element name="properties">
      <xsd:complexType>
        <xsd:sequence>
          <xsd:element name="documentManagement">
            <xsd:complexType>
              <xsd:all>
                <xsd:element ref="ns2:Description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2a82b-72bd-4b5c-9ae1-75db9444b90a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internalName="Description0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be2a82b-72bd-4b5c-9ae1-75db9444b90a">This template should be used when you are creating a technical memorandum that contains technical information about a project.  Technical Memoranda are typcially sent to an external client.</Description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9194-6F34-4194-8CA8-C4D2E68C9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2a82b-72bd-4b5c-9ae1-75db9444b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B1A9C-E58B-422F-A7D9-93B0A377FD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33CA2B-E7FE-407E-923F-D19343466683}">
  <ds:schemaRefs>
    <ds:schemaRef ds:uri="http://www.w3.org/XML/1998/namespace"/>
    <ds:schemaRef ds:uri="abe2a82b-72bd-4b5c-9ae1-75db9444b90a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797D3F-336A-43EB-A56F-8524A6A255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A781DE-AD58-488D-A917-FBC56F10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Memorandum Template</vt:lpstr>
    </vt:vector>
  </TitlesOfParts>
  <Company>JEA, Inc.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Memorandum Template</dc:title>
  <dc:creator>THay</dc:creator>
  <cp:lastModifiedBy>Jarrod P. Hirneise, PE</cp:lastModifiedBy>
  <cp:revision>9</cp:revision>
  <cp:lastPrinted>2023-05-01T13:17:00Z</cp:lastPrinted>
  <dcterms:created xsi:type="dcterms:W3CDTF">2023-04-26T12:42:00Z</dcterms:created>
  <dcterms:modified xsi:type="dcterms:W3CDTF">2023-11-27T18:26:00Z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Level">
    <vt:lpwstr>Approved</vt:lpwstr>
  </property>
  <property fmtid="{D5CDD505-2E9C-101B-9397-08002B2CF9AE}" pid="3" name="Company0">
    <vt:lpwstr>Jones, Edmunds &amp; Associates, Inc.</vt:lpwstr>
  </property>
  <property fmtid="{D5CDD505-2E9C-101B-9397-08002B2CF9AE}" pid="4" name="Type or Group">
    <vt:lpwstr>Document Production</vt:lpwstr>
  </property>
  <property fmtid="{D5CDD505-2E9C-101B-9397-08002B2CF9AE}" pid="5" name="ContentType">
    <vt:lpwstr>Document</vt:lpwstr>
  </property>
  <property fmtid="{D5CDD505-2E9C-101B-9397-08002B2CF9AE}" pid="6" name="ContentTypeId">
    <vt:lpwstr>0x0101006C6BAD764C4EDD4AAB2CDCA9D8DD0615</vt:lpwstr>
  </property>
  <property fmtid="{D5CDD505-2E9C-101B-9397-08002B2CF9AE}" pid="7" name="_DocHome">
    <vt:i4>1497964361</vt:i4>
  </property>
</Properties>
</file>